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402" w:rsidRDefault="001B7402" w:rsidP="00EB4D2F">
      <w:pPr>
        <w:pStyle w:val="Standard"/>
        <w:spacing w:after="0"/>
        <w:rPr>
          <w:rFonts w:ascii="Times New Roman" w:hAnsi="Times New Roman"/>
          <w:sz w:val="28"/>
          <w:szCs w:val="28"/>
        </w:rPr>
      </w:pPr>
    </w:p>
    <w:p w:rsidR="001A3AAF" w:rsidRDefault="001A3AAF" w:rsidP="00EB4D2F">
      <w:pPr>
        <w:pStyle w:val="Standard"/>
        <w:spacing w:after="0"/>
        <w:rPr>
          <w:rFonts w:ascii="Times New Roman" w:hAnsi="Times New Roman"/>
          <w:sz w:val="28"/>
          <w:szCs w:val="28"/>
        </w:rPr>
      </w:pPr>
    </w:p>
    <w:p w:rsidR="001B7402" w:rsidRDefault="001B7402">
      <w:pPr>
        <w:pageBreakBefore/>
      </w:pPr>
    </w:p>
    <w:tbl>
      <w:tblPr>
        <w:tblW w:w="9889" w:type="dxa"/>
        <w:tblInd w:w="-2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89"/>
        <w:gridCol w:w="4800"/>
      </w:tblGrid>
      <w:tr w:rsidR="001B7402" w:rsidRPr="00F378FA" w:rsidTr="00F378FA">
        <w:trPr>
          <w:trHeight w:val="2236"/>
        </w:trPr>
        <w:tc>
          <w:tcPr>
            <w:tcW w:w="50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Pr="00F378FA" w:rsidRDefault="00682B6A">
            <w:pPr>
              <w:pStyle w:val="Standard"/>
              <w:tabs>
                <w:tab w:val="right" w:pos="992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78FA">
              <w:rPr>
                <w:rFonts w:ascii="Times New Roman" w:hAnsi="Times New Roman"/>
                <w:sz w:val="24"/>
                <w:szCs w:val="24"/>
              </w:rPr>
              <w:t>Согласовано:</w:t>
            </w:r>
          </w:p>
          <w:p w:rsidR="00DA28EA" w:rsidRPr="00F378FA" w:rsidRDefault="00DA28EA">
            <w:pPr>
              <w:pStyle w:val="Standard"/>
              <w:tabs>
                <w:tab w:val="right" w:pos="9921"/>
              </w:tabs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378FA">
              <w:rPr>
                <w:rFonts w:ascii="Times New Roman" w:hAnsi="Times New Roman"/>
                <w:sz w:val="24"/>
                <w:szCs w:val="24"/>
                <w:u w:val="single"/>
              </w:rPr>
              <w:t>Глава Администрации СП</w:t>
            </w:r>
          </w:p>
          <w:p w:rsidR="001B7402" w:rsidRPr="00F378FA" w:rsidRDefault="00DA28EA">
            <w:pPr>
              <w:pStyle w:val="Standard"/>
              <w:tabs>
                <w:tab w:val="right" w:pos="992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78F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«Д. </w:t>
            </w:r>
            <w:proofErr w:type="spellStart"/>
            <w:r w:rsidRPr="00F378FA">
              <w:rPr>
                <w:rFonts w:ascii="Times New Roman" w:hAnsi="Times New Roman"/>
                <w:sz w:val="24"/>
                <w:szCs w:val="24"/>
                <w:u w:val="single"/>
              </w:rPr>
              <w:t>Шумятино</w:t>
            </w:r>
            <w:proofErr w:type="spellEnd"/>
            <w:r w:rsidRPr="00F378FA">
              <w:rPr>
                <w:rFonts w:ascii="Times New Roman" w:hAnsi="Times New Roman"/>
                <w:sz w:val="24"/>
                <w:szCs w:val="24"/>
                <w:u w:val="single"/>
              </w:rPr>
              <w:t>» Коваленко В.М.</w:t>
            </w:r>
            <w:r w:rsidRPr="00F378F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B7402" w:rsidRPr="00F378FA" w:rsidRDefault="00682B6A">
            <w:pPr>
              <w:pStyle w:val="Standard"/>
              <w:tabs>
                <w:tab w:val="right" w:pos="992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78FA">
              <w:rPr>
                <w:rFonts w:ascii="Times New Roman" w:hAnsi="Times New Roman"/>
                <w:sz w:val="24"/>
                <w:szCs w:val="24"/>
              </w:rPr>
              <w:t>«____»   _______________  20__г.</w:t>
            </w:r>
          </w:p>
          <w:p w:rsidR="001B7402" w:rsidRPr="00F378FA" w:rsidRDefault="001B7402">
            <w:pPr>
              <w:pStyle w:val="Standard"/>
              <w:tabs>
                <w:tab w:val="left" w:pos="6765"/>
                <w:tab w:val="right" w:pos="992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B7402" w:rsidRPr="00F378FA" w:rsidRDefault="00682B6A">
            <w:pPr>
              <w:pStyle w:val="Standard"/>
              <w:tabs>
                <w:tab w:val="left" w:pos="6765"/>
                <w:tab w:val="right" w:pos="992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78F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Pr="00F378FA" w:rsidRDefault="00682B6A">
            <w:pPr>
              <w:pStyle w:val="Standard"/>
              <w:tabs>
                <w:tab w:val="right" w:pos="10018"/>
              </w:tabs>
              <w:spacing w:after="0"/>
              <w:ind w:left="97" w:hanging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378FA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:rsidR="001B7402" w:rsidRPr="00F378FA" w:rsidRDefault="00682B6A" w:rsidP="00F378FA">
            <w:pPr>
              <w:pStyle w:val="Standard"/>
              <w:tabs>
                <w:tab w:val="right" w:pos="10018"/>
              </w:tabs>
              <w:spacing w:after="0"/>
              <w:ind w:left="97" w:hanging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378FA">
              <w:rPr>
                <w:rFonts w:ascii="Times New Roman" w:hAnsi="Times New Roman"/>
                <w:sz w:val="24"/>
                <w:szCs w:val="24"/>
              </w:rPr>
              <w:t xml:space="preserve">Директор учреждения  </w:t>
            </w:r>
          </w:p>
          <w:p w:rsidR="00DA28EA" w:rsidRPr="00F378FA" w:rsidRDefault="00DA28EA">
            <w:pPr>
              <w:pStyle w:val="Standard"/>
              <w:tabs>
                <w:tab w:val="right" w:pos="10018"/>
              </w:tabs>
              <w:spacing w:after="0"/>
              <w:ind w:left="97" w:hanging="105"/>
              <w:jc w:val="righ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378F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МУК </w:t>
            </w:r>
            <w:proofErr w:type="spellStart"/>
            <w:r w:rsidRPr="00F378FA">
              <w:rPr>
                <w:rFonts w:ascii="Times New Roman" w:hAnsi="Times New Roman"/>
                <w:sz w:val="24"/>
                <w:szCs w:val="24"/>
                <w:u w:val="single"/>
              </w:rPr>
              <w:t>Трубицинский</w:t>
            </w:r>
            <w:proofErr w:type="spellEnd"/>
            <w:r w:rsidRPr="00F378F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СДК</w:t>
            </w:r>
          </w:p>
          <w:p w:rsidR="001B7402" w:rsidRPr="00F378FA" w:rsidRDefault="00DA28EA">
            <w:pPr>
              <w:pStyle w:val="Standard"/>
              <w:tabs>
                <w:tab w:val="right" w:pos="10018"/>
              </w:tabs>
              <w:spacing w:after="0"/>
              <w:ind w:left="97" w:hanging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378F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378FA">
              <w:rPr>
                <w:rFonts w:ascii="Times New Roman" w:hAnsi="Times New Roman"/>
                <w:sz w:val="24"/>
                <w:szCs w:val="24"/>
                <w:u w:val="single"/>
              </w:rPr>
              <w:t>Кунина</w:t>
            </w:r>
            <w:proofErr w:type="spellEnd"/>
            <w:r w:rsidRPr="00F378F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И.В.</w:t>
            </w:r>
          </w:p>
          <w:p w:rsidR="001B7402" w:rsidRPr="00F378FA" w:rsidRDefault="00682B6A">
            <w:pPr>
              <w:pStyle w:val="Standard"/>
              <w:tabs>
                <w:tab w:val="right" w:pos="10018"/>
              </w:tabs>
              <w:spacing w:after="0"/>
              <w:ind w:left="97" w:hanging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378FA">
              <w:rPr>
                <w:rFonts w:ascii="Times New Roman" w:hAnsi="Times New Roman"/>
                <w:sz w:val="24"/>
                <w:szCs w:val="24"/>
              </w:rPr>
              <w:t>«____»   _______________20__г.</w:t>
            </w:r>
          </w:p>
          <w:p w:rsidR="001B7402" w:rsidRPr="00F378FA" w:rsidRDefault="001B7402">
            <w:pPr>
              <w:pStyle w:val="Standard"/>
              <w:tabs>
                <w:tab w:val="right" w:pos="10018"/>
              </w:tabs>
              <w:spacing w:after="0"/>
              <w:ind w:left="97" w:hanging="105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402" w:rsidRPr="00F378FA" w:rsidRDefault="00682B6A">
            <w:pPr>
              <w:pStyle w:val="Standard"/>
              <w:tabs>
                <w:tab w:val="right" w:pos="10018"/>
              </w:tabs>
              <w:spacing w:after="0"/>
              <w:ind w:left="97" w:hanging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378FA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1B7402" w:rsidRDefault="001B7402">
      <w:pPr>
        <w:pStyle w:val="ConsPlusNormal"/>
        <w:widowControl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1B7402" w:rsidRDefault="001B74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402" w:rsidRDefault="001B74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402" w:rsidRDefault="001B74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402" w:rsidRDefault="001B74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402" w:rsidRDefault="001B74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AAF" w:rsidRDefault="001A3AA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AAF" w:rsidRDefault="001A3AA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A3AAF" w:rsidRDefault="001A3AA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AAF" w:rsidRDefault="001A3AA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402" w:rsidRDefault="001B7402" w:rsidP="001A3AAF">
      <w:pPr>
        <w:pStyle w:val="ConsPlusNormal"/>
        <w:widowControl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1B7402" w:rsidRDefault="001B74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402" w:rsidRDefault="001B74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402" w:rsidRPr="001A3AAF" w:rsidRDefault="00682B6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3AAF">
        <w:rPr>
          <w:rFonts w:ascii="Times New Roman" w:hAnsi="Times New Roman" w:cs="Times New Roman"/>
          <w:b/>
          <w:sz w:val="36"/>
          <w:szCs w:val="36"/>
        </w:rPr>
        <w:t>Годовой информационно-аналитический отчет о деятельности</w:t>
      </w:r>
    </w:p>
    <w:p w:rsidR="001B7402" w:rsidRPr="001A3AAF" w:rsidRDefault="00ED3D3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1A3AAF">
        <w:rPr>
          <w:rFonts w:ascii="Times New Roman" w:hAnsi="Times New Roman" w:cs="Times New Roman"/>
          <w:sz w:val="36"/>
          <w:szCs w:val="36"/>
        </w:rPr>
        <w:t xml:space="preserve">   </w:t>
      </w:r>
      <w:r w:rsidR="00682B6A" w:rsidRPr="001A3AAF">
        <w:rPr>
          <w:rFonts w:ascii="Times New Roman" w:hAnsi="Times New Roman" w:cs="Times New Roman"/>
          <w:sz w:val="36"/>
          <w:szCs w:val="36"/>
        </w:rPr>
        <w:t>________</w:t>
      </w:r>
      <w:r w:rsidRPr="001A3AAF">
        <w:rPr>
          <w:rFonts w:ascii="Times New Roman" w:hAnsi="Times New Roman" w:cs="Times New Roman"/>
          <w:b/>
          <w:sz w:val="36"/>
          <w:szCs w:val="36"/>
          <w:u w:val="single"/>
        </w:rPr>
        <w:t xml:space="preserve">МУК </w:t>
      </w:r>
      <w:proofErr w:type="spellStart"/>
      <w:r w:rsidRPr="001A3AAF">
        <w:rPr>
          <w:rFonts w:ascii="Times New Roman" w:hAnsi="Times New Roman" w:cs="Times New Roman"/>
          <w:b/>
          <w:sz w:val="36"/>
          <w:szCs w:val="36"/>
          <w:u w:val="single"/>
        </w:rPr>
        <w:t>Трубицинский</w:t>
      </w:r>
      <w:proofErr w:type="spellEnd"/>
      <w:r w:rsidRPr="001A3AAF">
        <w:rPr>
          <w:rFonts w:ascii="Times New Roman" w:hAnsi="Times New Roman" w:cs="Times New Roman"/>
          <w:b/>
          <w:sz w:val="36"/>
          <w:szCs w:val="36"/>
          <w:u w:val="single"/>
        </w:rPr>
        <w:t xml:space="preserve"> СДК</w:t>
      </w:r>
      <w:r w:rsidR="00682B6A" w:rsidRPr="001A3AAF">
        <w:rPr>
          <w:rFonts w:ascii="Times New Roman" w:hAnsi="Times New Roman" w:cs="Times New Roman"/>
          <w:b/>
          <w:sz w:val="36"/>
          <w:szCs w:val="36"/>
        </w:rPr>
        <w:t>__</w:t>
      </w:r>
      <w:r w:rsidRPr="001A3AAF">
        <w:rPr>
          <w:rFonts w:ascii="Times New Roman" w:hAnsi="Times New Roman" w:cs="Times New Roman"/>
          <w:b/>
          <w:sz w:val="36"/>
          <w:szCs w:val="36"/>
        </w:rPr>
        <w:t>_______</w:t>
      </w:r>
    </w:p>
    <w:p w:rsidR="001B7402" w:rsidRDefault="00682B6A">
      <w:pPr>
        <w:pStyle w:val="ConsPlusNormal"/>
        <w:widowControl/>
        <w:ind w:firstLine="5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учреждения)</w:t>
      </w:r>
    </w:p>
    <w:p w:rsidR="001B7402" w:rsidRDefault="001B740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B7402" w:rsidRDefault="001B74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AAF" w:rsidRDefault="001A3AA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402" w:rsidRPr="001A3AAF" w:rsidRDefault="00682B6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3AAF">
        <w:rPr>
          <w:rFonts w:ascii="Times New Roman" w:hAnsi="Times New Roman" w:cs="Times New Roman"/>
          <w:b/>
          <w:sz w:val="36"/>
          <w:szCs w:val="36"/>
        </w:rPr>
        <w:t>муниципальное образование</w:t>
      </w:r>
    </w:p>
    <w:p w:rsidR="001B7402" w:rsidRPr="001A3AAF" w:rsidRDefault="001B74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B7402" w:rsidRPr="001A3AAF" w:rsidRDefault="00ED3D3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36"/>
          <w:szCs w:val="36"/>
        </w:rPr>
      </w:pPr>
      <w:r w:rsidRPr="001A3AAF">
        <w:rPr>
          <w:rFonts w:ascii="Times New Roman" w:hAnsi="Times New Roman" w:cs="Times New Roman"/>
          <w:sz w:val="36"/>
          <w:szCs w:val="36"/>
        </w:rPr>
        <w:t>_____</w:t>
      </w:r>
      <w:r w:rsidRPr="001A3AAF">
        <w:rPr>
          <w:rFonts w:ascii="Times New Roman" w:hAnsi="Times New Roman" w:cs="Times New Roman"/>
          <w:b/>
          <w:sz w:val="36"/>
          <w:szCs w:val="36"/>
          <w:u w:val="single"/>
        </w:rPr>
        <w:t xml:space="preserve">сельское поселение «Деревня </w:t>
      </w:r>
      <w:proofErr w:type="spellStart"/>
      <w:r w:rsidRPr="001A3AAF">
        <w:rPr>
          <w:rFonts w:ascii="Times New Roman" w:hAnsi="Times New Roman" w:cs="Times New Roman"/>
          <w:b/>
          <w:sz w:val="36"/>
          <w:szCs w:val="36"/>
          <w:u w:val="single"/>
        </w:rPr>
        <w:t>Шумятино</w:t>
      </w:r>
      <w:proofErr w:type="spellEnd"/>
      <w:r w:rsidRPr="001A3AAF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  <w:r w:rsidRPr="001A3AAF">
        <w:rPr>
          <w:rFonts w:ascii="Times New Roman" w:hAnsi="Times New Roman" w:cs="Times New Roman"/>
          <w:b/>
          <w:sz w:val="36"/>
          <w:szCs w:val="36"/>
        </w:rPr>
        <w:t>____</w:t>
      </w:r>
    </w:p>
    <w:p w:rsidR="001B7402" w:rsidRDefault="00682B6A">
      <w:pPr>
        <w:pStyle w:val="ConsPlusNormal"/>
        <w:widowControl/>
        <w:ind w:firstLine="5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муниципального образования)</w:t>
      </w:r>
    </w:p>
    <w:p w:rsidR="001B7402" w:rsidRDefault="001B7402">
      <w:pPr>
        <w:pStyle w:val="ConsPlusNormal"/>
        <w:widowControl/>
        <w:ind w:firstLine="540"/>
        <w:jc w:val="center"/>
        <w:rPr>
          <w:rFonts w:ascii="Times New Roman" w:hAnsi="Times New Roman" w:cs="Times New Roman"/>
        </w:rPr>
      </w:pPr>
    </w:p>
    <w:p w:rsidR="001B7402" w:rsidRDefault="001B7402">
      <w:pPr>
        <w:pStyle w:val="ConsPlusNormal"/>
        <w:widowControl/>
        <w:ind w:firstLine="540"/>
        <w:jc w:val="both"/>
      </w:pPr>
    </w:p>
    <w:p w:rsidR="002F2114" w:rsidRDefault="002F2114">
      <w:pPr>
        <w:pStyle w:val="ConsPlusNormal"/>
        <w:widowControl/>
        <w:ind w:firstLine="540"/>
        <w:jc w:val="both"/>
      </w:pPr>
    </w:p>
    <w:p w:rsidR="002F2114" w:rsidRDefault="002F2114">
      <w:pPr>
        <w:pStyle w:val="ConsPlusNormal"/>
        <w:widowControl/>
        <w:ind w:firstLine="540"/>
        <w:jc w:val="both"/>
      </w:pPr>
    </w:p>
    <w:p w:rsidR="002F2114" w:rsidRDefault="002F2114">
      <w:pPr>
        <w:pStyle w:val="ConsPlusNormal"/>
        <w:widowControl/>
        <w:ind w:firstLine="540"/>
        <w:jc w:val="both"/>
      </w:pPr>
    </w:p>
    <w:p w:rsidR="002F2114" w:rsidRDefault="002F2114">
      <w:pPr>
        <w:pStyle w:val="ConsPlusNormal"/>
        <w:widowControl/>
        <w:ind w:firstLine="540"/>
        <w:jc w:val="both"/>
      </w:pPr>
    </w:p>
    <w:p w:rsidR="002F2114" w:rsidRDefault="002F2114">
      <w:pPr>
        <w:pStyle w:val="ConsPlusNormal"/>
        <w:widowControl/>
        <w:ind w:firstLine="540"/>
        <w:jc w:val="both"/>
      </w:pPr>
    </w:p>
    <w:p w:rsidR="001A3AAF" w:rsidRDefault="001A3AAF">
      <w:pPr>
        <w:pStyle w:val="ConsPlusNormal"/>
        <w:widowControl/>
        <w:ind w:firstLine="540"/>
        <w:jc w:val="both"/>
      </w:pPr>
    </w:p>
    <w:p w:rsidR="001A3AAF" w:rsidRDefault="001A3AAF">
      <w:pPr>
        <w:pStyle w:val="ConsPlusNormal"/>
        <w:widowControl/>
        <w:ind w:firstLine="540"/>
        <w:jc w:val="both"/>
      </w:pPr>
    </w:p>
    <w:p w:rsidR="001A3AAF" w:rsidRDefault="001A3AAF">
      <w:pPr>
        <w:pStyle w:val="ConsPlusNormal"/>
        <w:widowControl/>
        <w:ind w:firstLine="540"/>
        <w:jc w:val="both"/>
      </w:pPr>
    </w:p>
    <w:p w:rsidR="001A3AAF" w:rsidRDefault="001A3AAF">
      <w:pPr>
        <w:pStyle w:val="ConsPlusNormal"/>
        <w:widowControl/>
        <w:ind w:firstLine="540"/>
        <w:jc w:val="both"/>
      </w:pPr>
    </w:p>
    <w:p w:rsidR="001A3AAF" w:rsidRDefault="001A3AAF">
      <w:pPr>
        <w:pStyle w:val="ConsPlusNormal"/>
        <w:widowControl/>
        <w:ind w:firstLine="540"/>
        <w:jc w:val="both"/>
      </w:pPr>
    </w:p>
    <w:p w:rsidR="002F2114" w:rsidRDefault="002F2114">
      <w:pPr>
        <w:pStyle w:val="ConsPlusNormal"/>
        <w:widowControl/>
        <w:ind w:firstLine="540"/>
        <w:jc w:val="both"/>
      </w:pPr>
    </w:p>
    <w:p w:rsidR="001B7402" w:rsidRDefault="001B7402">
      <w:pPr>
        <w:pStyle w:val="ConsPlusNormal"/>
        <w:widowControl/>
        <w:ind w:firstLine="540"/>
        <w:jc w:val="both"/>
      </w:pPr>
    </w:p>
    <w:p w:rsidR="001A3AAF" w:rsidRPr="001A3AAF" w:rsidRDefault="00682B6A" w:rsidP="001A3AAF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3AAF">
        <w:rPr>
          <w:rFonts w:ascii="Times New Roman" w:hAnsi="Times New Roman" w:cs="Times New Roman"/>
          <w:b/>
          <w:sz w:val="32"/>
          <w:szCs w:val="32"/>
        </w:rPr>
        <w:t>за _</w:t>
      </w:r>
      <w:r w:rsidR="00ED3D39" w:rsidRPr="001A3AAF">
        <w:rPr>
          <w:rFonts w:ascii="Times New Roman" w:hAnsi="Times New Roman" w:cs="Times New Roman"/>
          <w:b/>
          <w:sz w:val="32"/>
          <w:szCs w:val="32"/>
          <w:u w:val="single"/>
        </w:rPr>
        <w:t>2017</w:t>
      </w:r>
      <w:r w:rsidR="00ED3D39" w:rsidRPr="001A3AAF">
        <w:rPr>
          <w:rFonts w:ascii="Times New Roman" w:hAnsi="Times New Roman" w:cs="Times New Roman"/>
          <w:b/>
          <w:sz w:val="32"/>
          <w:szCs w:val="32"/>
        </w:rPr>
        <w:t>_</w:t>
      </w:r>
      <w:r w:rsidRPr="001A3AAF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1B7402" w:rsidRDefault="00682B6A" w:rsidP="002F2114">
      <w:pPr>
        <w:pStyle w:val="2"/>
        <w:jc w:val="center"/>
        <w:rPr>
          <w:rFonts w:ascii="Times New Roman" w:hAnsi="Times New Roman"/>
          <w:i w:val="0"/>
        </w:rPr>
      </w:pPr>
      <w:bookmarkStart w:id="1" w:name="_Toc468628826"/>
      <w:bookmarkStart w:id="2" w:name="__RefHeading__2485_317265183"/>
      <w:r>
        <w:rPr>
          <w:rFonts w:ascii="Times New Roman" w:hAnsi="Times New Roman"/>
          <w:i w:val="0"/>
        </w:rPr>
        <w:lastRenderedPageBreak/>
        <w:t>Паспорт учреждения.</w:t>
      </w:r>
      <w:bookmarkEnd w:id="1"/>
      <w:bookmarkEnd w:id="2"/>
    </w:p>
    <w:p w:rsidR="001A3AAF" w:rsidRPr="001A3AAF" w:rsidRDefault="001A3AAF" w:rsidP="001A3AAF">
      <w:pPr>
        <w:pStyle w:val="Textbody"/>
      </w:pP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2"/>
        <w:gridCol w:w="5099"/>
      </w:tblGrid>
      <w:tr w:rsidR="001B7402">
        <w:tc>
          <w:tcPr>
            <w:tcW w:w="44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ED3D39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Сельское поселение «Деревня </w:t>
            </w:r>
            <w:proofErr w:type="spellStart"/>
            <w:r>
              <w:rPr>
                <w:rFonts w:ascii="Times New Roman" w:hAnsi="Times New Roman"/>
                <w:sz w:val="27"/>
                <w:szCs w:val="27"/>
              </w:rPr>
              <w:t>Шумятино</w:t>
            </w:r>
            <w:proofErr w:type="spellEnd"/>
            <w:r>
              <w:rPr>
                <w:rFonts w:ascii="Times New Roman" w:hAnsi="Times New Roman"/>
                <w:sz w:val="27"/>
                <w:szCs w:val="27"/>
              </w:rPr>
              <w:t>»</w:t>
            </w:r>
          </w:p>
        </w:tc>
      </w:tr>
      <w:tr w:rsidR="001B7402">
        <w:tc>
          <w:tcPr>
            <w:tcW w:w="44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Точное наименование (полное и сокращенное по уставу)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ED3D39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Муниципальное учреждение культуры «</w:t>
            </w:r>
            <w:proofErr w:type="spellStart"/>
            <w:r>
              <w:rPr>
                <w:rFonts w:ascii="Times New Roman" w:hAnsi="Times New Roman"/>
                <w:sz w:val="27"/>
                <w:szCs w:val="27"/>
              </w:rPr>
              <w:t>Трубицинский</w:t>
            </w:r>
            <w:proofErr w:type="spellEnd"/>
            <w:r>
              <w:rPr>
                <w:rFonts w:ascii="Times New Roman" w:hAnsi="Times New Roman"/>
                <w:sz w:val="27"/>
                <w:szCs w:val="27"/>
              </w:rPr>
              <w:t xml:space="preserve"> сельский Дом культуры», МУК </w:t>
            </w:r>
            <w:proofErr w:type="spellStart"/>
            <w:r>
              <w:rPr>
                <w:rFonts w:ascii="Times New Roman" w:hAnsi="Times New Roman"/>
                <w:sz w:val="27"/>
                <w:szCs w:val="27"/>
              </w:rPr>
              <w:t>Трубицинский</w:t>
            </w:r>
            <w:proofErr w:type="spellEnd"/>
            <w:r>
              <w:rPr>
                <w:rFonts w:ascii="Times New Roman" w:hAnsi="Times New Roman"/>
                <w:sz w:val="27"/>
                <w:szCs w:val="27"/>
              </w:rPr>
              <w:t xml:space="preserve"> СДК</w:t>
            </w:r>
          </w:p>
        </w:tc>
      </w:tr>
      <w:tr w:rsidR="001B7402">
        <w:tc>
          <w:tcPr>
            <w:tcW w:w="44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Учредитель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ED3D39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Администрация СП «Деревня </w:t>
            </w:r>
            <w:proofErr w:type="spellStart"/>
            <w:r>
              <w:rPr>
                <w:rFonts w:ascii="Times New Roman" w:hAnsi="Times New Roman"/>
                <w:sz w:val="27"/>
                <w:szCs w:val="27"/>
              </w:rPr>
              <w:t>Шумятино</w:t>
            </w:r>
            <w:proofErr w:type="spellEnd"/>
            <w:r>
              <w:rPr>
                <w:rFonts w:ascii="Times New Roman" w:hAnsi="Times New Roman"/>
                <w:sz w:val="27"/>
                <w:szCs w:val="27"/>
              </w:rPr>
              <w:t>»</w:t>
            </w:r>
          </w:p>
        </w:tc>
      </w:tr>
      <w:tr w:rsidR="001B7402">
        <w:tc>
          <w:tcPr>
            <w:tcW w:w="44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Индекс, адрес, телефон, факс, </w:t>
            </w:r>
            <w:proofErr w:type="gramStart"/>
            <w:r>
              <w:rPr>
                <w:rFonts w:ascii="Times New Roman" w:hAnsi="Times New Roman"/>
                <w:sz w:val="27"/>
                <w:szCs w:val="27"/>
              </w:rPr>
              <w:t>е</w:t>
            </w:r>
            <w:proofErr w:type="gramEnd"/>
            <w:r>
              <w:rPr>
                <w:rFonts w:ascii="Times New Roman" w:hAnsi="Times New Roman"/>
                <w:sz w:val="27"/>
                <w:szCs w:val="27"/>
              </w:rPr>
              <w:t>-</w:t>
            </w:r>
            <w:proofErr w:type="spellStart"/>
            <w:r>
              <w:rPr>
                <w:rFonts w:ascii="Times New Roman" w:hAnsi="Times New Roman"/>
                <w:sz w:val="27"/>
                <w:szCs w:val="27"/>
              </w:rPr>
              <w:t>mail</w:t>
            </w:r>
            <w:proofErr w:type="spellEnd"/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D39" w:rsidRDefault="00ED3D39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249060, Калужская область </w:t>
            </w:r>
            <w:proofErr w:type="spellStart"/>
            <w:r>
              <w:rPr>
                <w:rFonts w:ascii="Times New Roman" w:hAnsi="Times New Roman"/>
                <w:sz w:val="27"/>
                <w:szCs w:val="27"/>
              </w:rPr>
              <w:t>Малоярославецкий</w:t>
            </w:r>
            <w:proofErr w:type="spellEnd"/>
            <w:r>
              <w:rPr>
                <w:rFonts w:ascii="Times New Roman" w:hAnsi="Times New Roman"/>
                <w:sz w:val="27"/>
                <w:szCs w:val="27"/>
              </w:rPr>
              <w:t xml:space="preserve"> район д. </w:t>
            </w:r>
            <w:proofErr w:type="spellStart"/>
            <w:r>
              <w:rPr>
                <w:rFonts w:ascii="Times New Roman" w:hAnsi="Times New Roman"/>
                <w:sz w:val="27"/>
                <w:szCs w:val="27"/>
              </w:rPr>
              <w:t>Шумятино</w:t>
            </w:r>
            <w:proofErr w:type="spellEnd"/>
            <w:r>
              <w:rPr>
                <w:rFonts w:ascii="Times New Roman" w:hAnsi="Times New Roman"/>
                <w:sz w:val="27"/>
                <w:szCs w:val="27"/>
              </w:rPr>
              <w:t xml:space="preserve"> ул. Варшавская д. 43, тел./ факс 8(48431) 3 -73 – 12, 3 -73 – 68, </w:t>
            </w:r>
          </w:p>
          <w:p w:rsidR="001B7402" w:rsidRPr="00ED3D39" w:rsidRDefault="00ED3D39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Эл/почта:</w:t>
            </w:r>
            <w:proofErr w:type="spellStart"/>
            <w:r>
              <w:rPr>
                <w:rFonts w:ascii="Times New Roman" w:hAnsi="Times New Roman"/>
                <w:sz w:val="27"/>
                <w:szCs w:val="27"/>
                <w:lang w:val="en-US"/>
              </w:rPr>
              <w:t>spschumyatino</w:t>
            </w:r>
            <w:proofErr w:type="spellEnd"/>
            <w:r w:rsidRPr="00ED3D39">
              <w:rPr>
                <w:rFonts w:ascii="Times New Roman" w:hAnsi="Times New Roman"/>
                <w:sz w:val="27"/>
                <w:szCs w:val="27"/>
              </w:rPr>
              <w:t>@</w:t>
            </w:r>
            <w:proofErr w:type="spellStart"/>
            <w:r>
              <w:rPr>
                <w:rFonts w:ascii="Times New Roman" w:hAnsi="Times New Roman"/>
                <w:sz w:val="27"/>
                <w:szCs w:val="27"/>
                <w:lang w:val="en-US"/>
              </w:rPr>
              <w:t>yandex</w:t>
            </w:r>
            <w:proofErr w:type="spellEnd"/>
            <w:r w:rsidRPr="00ED3D39">
              <w:rPr>
                <w:rFonts w:ascii="Times New Roman" w:hAnsi="Times New Roman"/>
                <w:sz w:val="27"/>
                <w:szCs w:val="27"/>
              </w:rPr>
              <w:t>.</w:t>
            </w:r>
            <w:proofErr w:type="spellStart"/>
            <w:r>
              <w:rPr>
                <w:rFonts w:ascii="Times New Roman" w:hAnsi="Times New Roman"/>
                <w:sz w:val="27"/>
                <w:szCs w:val="27"/>
                <w:lang w:val="en-US"/>
              </w:rPr>
              <w:t>ru</w:t>
            </w:r>
            <w:proofErr w:type="spellEnd"/>
          </w:p>
        </w:tc>
      </w:tr>
      <w:tr w:rsidR="001B7402">
        <w:tc>
          <w:tcPr>
            <w:tcW w:w="44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Ф.И.О. руководителя, стаж, образование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ED3D39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/>
                <w:sz w:val="27"/>
                <w:szCs w:val="27"/>
              </w:rPr>
              <w:t>Кунина</w:t>
            </w:r>
            <w:proofErr w:type="spellEnd"/>
            <w:r>
              <w:rPr>
                <w:rFonts w:ascii="Times New Roman" w:hAnsi="Times New Roman"/>
                <w:sz w:val="27"/>
                <w:szCs w:val="27"/>
              </w:rPr>
              <w:t xml:space="preserve"> Ирина </w:t>
            </w:r>
            <w:proofErr w:type="spellStart"/>
            <w:r>
              <w:rPr>
                <w:rFonts w:ascii="Times New Roman" w:hAnsi="Times New Roman"/>
                <w:sz w:val="27"/>
                <w:szCs w:val="27"/>
              </w:rPr>
              <w:t>Венеаминовна</w:t>
            </w:r>
            <w:proofErr w:type="spellEnd"/>
          </w:p>
          <w:p w:rsidR="00ED3D39" w:rsidRDefault="00ED3D39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Стаж – 35 лет</w:t>
            </w:r>
          </w:p>
          <w:p w:rsidR="00ED3D39" w:rsidRDefault="00ED3D39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Образование – средне - специальное</w:t>
            </w:r>
          </w:p>
        </w:tc>
      </w:tr>
      <w:tr w:rsidR="001B7402">
        <w:tc>
          <w:tcPr>
            <w:tcW w:w="44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Наличие выхода в интернет (сеть)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ED3D39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Имеется </w:t>
            </w:r>
          </w:p>
        </w:tc>
      </w:tr>
      <w:tr w:rsidR="001B7402">
        <w:tc>
          <w:tcPr>
            <w:tcW w:w="44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Наличие собственного сайта (адрес)</w:t>
            </w:r>
          </w:p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(аккаунты в социальных сетях)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ED3D39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Не имеется </w:t>
            </w:r>
          </w:p>
        </w:tc>
      </w:tr>
      <w:tr w:rsidR="001B7402">
        <w:tc>
          <w:tcPr>
            <w:tcW w:w="44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Наличие разработанной и утвержденной Стратегии развития, Плана мероприятий («дорожная карта»), направленного на повышение эффективности деятельности учреждения</w:t>
            </w:r>
          </w:p>
        </w:tc>
        <w:tc>
          <w:tcPr>
            <w:tcW w:w="5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52490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Дорожная карта от 20.12.2013г. Постановление Администрации СП «Д. </w:t>
            </w:r>
            <w:proofErr w:type="spellStart"/>
            <w:r>
              <w:rPr>
                <w:rFonts w:ascii="Times New Roman" w:hAnsi="Times New Roman"/>
                <w:sz w:val="27"/>
                <w:szCs w:val="27"/>
              </w:rPr>
              <w:t>Шумятино</w:t>
            </w:r>
            <w:proofErr w:type="spellEnd"/>
            <w:r>
              <w:rPr>
                <w:rFonts w:ascii="Times New Roman" w:hAnsi="Times New Roman"/>
                <w:sz w:val="27"/>
                <w:szCs w:val="27"/>
              </w:rPr>
              <w:t>» №54</w:t>
            </w:r>
          </w:p>
        </w:tc>
      </w:tr>
    </w:tbl>
    <w:p w:rsidR="002F2114" w:rsidRDefault="002F2114">
      <w:pPr>
        <w:pStyle w:val="Standard"/>
        <w:spacing w:after="0" w:line="240" w:lineRule="auto"/>
        <w:jc w:val="both"/>
        <w:rPr>
          <w:rFonts w:ascii="Times New Roman" w:hAnsi="Times New Roman"/>
          <w:b/>
          <w:sz w:val="27"/>
          <w:szCs w:val="27"/>
        </w:rPr>
      </w:pPr>
    </w:p>
    <w:p w:rsidR="001B7402" w:rsidRDefault="00682B6A" w:rsidP="002F2114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sz w:val="27"/>
          <w:szCs w:val="27"/>
        </w:rPr>
        <w:t>Категория обслуживаемого населения.</w:t>
      </w:r>
    </w:p>
    <w:p w:rsidR="001B7402" w:rsidRDefault="001B7402" w:rsidP="002F2114">
      <w:pPr>
        <w:pStyle w:val="Standard"/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2"/>
        <w:gridCol w:w="4424"/>
        <w:gridCol w:w="2273"/>
        <w:gridCol w:w="2272"/>
      </w:tblGrid>
      <w:tr w:rsidR="001B7402">
        <w:trPr>
          <w:trHeight w:val="1004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7"/>
                <w:szCs w:val="27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7"/>
                <w:szCs w:val="27"/>
              </w:rPr>
              <w:t>/п</w:t>
            </w:r>
          </w:p>
        </w:tc>
        <w:tc>
          <w:tcPr>
            <w:tcW w:w="4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Категории населения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в районе/ округе (чел.)</w:t>
            </w:r>
          </w:p>
        </w:tc>
        <w:tc>
          <w:tcPr>
            <w:tcW w:w="2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На территории обслуживания (чел.)</w:t>
            </w:r>
          </w:p>
        </w:tc>
      </w:tr>
      <w:tr w:rsidR="001B7402">
        <w:trPr>
          <w:trHeight w:val="302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a5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4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Общее количество жителей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2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6143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1283</w:t>
            </w:r>
          </w:p>
        </w:tc>
      </w:tr>
      <w:tr w:rsidR="001B7402">
        <w:trPr>
          <w:trHeight w:val="349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4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Дети до 0 до 6 лет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Pr="00661435" w:rsidRDefault="00661435" w:rsidP="0066143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661435">
              <w:rPr>
                <w:rFonts w:ascii="Times New Roman" w:hAnsi="Times New Roman"/>
                <w:b/>
                <w:sz w:val="27"/>
                <w:szCs w:val="27"/>
              </w:rPr>
              <w:t>123</w:t>
            </w:r>
          </w:p>
        </w:tc>
      </w:tr>
      <w:tr w:rsidR="001B7402">
        <w:trPr>
          <w:trHeight w:val="344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4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Дети до 6 до 14 лет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Pr="00661435" w:rsidRDefault="00661435" w:rsidP="0066143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661435">
              <w:rPr>
                <w:rFonts w:ascii="Times New Roman" w:hAnsi="Times New Roman"/>
                <w:b/>
                <w:sz w:val="27"/>
                <w:szCs w:val="27"/>
              </w:rPr>
              <w:t>134</w:t>
            </w:r>
          </w:p>
        </w:tc>
      </w:tr>
      <w:tr w:rsidR="001B7402">
        <w:trPr>
          <w:trHeight w:val="329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4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Подростки от 14 до 18 лет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Pr="00661435" w:rsidRDefault="00661435" w:rsidP="0066143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661435">
              <w:rPr>
                <w:rFonts w:ascii="Times New Roman" w:hAnsi="Times New Roman"/>
                <w:b/>
                <w:sz w:val="27"/>
                <w:szCs w:val="27"/>
              </w:rPr>
              <w:t>17</w:t>
            </w:r>
          </w:p>
        </w:tc>
      </w:tr>
      <w:tr w:rsidR="001B7402">
        <w:trPr>
          <w:trHeight w:val="329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4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Несовершеннолетние, состоящие на учете в органах профилактики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Pr="00661435" w:rsidRDefault="00EB4D2F" w:rsidP="0066143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4</w:t>
            </w:r>
          </w:p>
        </w:tc>
      </w:tr>
      <w:tr w:rsidR="001B7402">
        <w:trPr>
          <w:trHeight w:val="344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4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Молодежь от 18 до 35 лет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Pr="00661435" w:rsidRDefault="00661435" w:rsidP="0066143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661435">
              <w:rPr>
                <w:rFonts w:ascii="Times New Roman" w:hAnsi="Times New Roman"/>
                <w:b/>
                <w:sz w:val="27"/>
                <w:szCs w:val="27"/>
              </w:rPr>
              <w:t>235</w:t>
            </w:r>
          </w:p>
        </w:tc>
      </w:tr>
      <w:tr w:rsidR="001B7402">
        <w:trPr>
          <w:trHeight w:val="344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4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Люди среднего возраста от 35 до 60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Pr="00661435" w:rsidRDefault="00661435" w:rsidP="0066143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661435">
              <w:rPr>
                <w:rFonts w:ascii="Times New Roman" w:hAnsi="Times New Roman"/>
                <w:b/>
                <w:sz w:val="27"/>
                <w:szCs w:val="27"/>
              </w:rPr>
              <w:t>647</w:t>
            </w:r>
          </w:p>
        </w:tc>
      </w:tr>
      <w:tr w:rsidR="001B7402">
        <w:trPr>
          <w:trHeight w:val="755"/>
        </w:trPr>
        <w:tc>
          <w:tcPr>
            <w:tcW w:w="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a5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44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Люди с ограниченными физическими  возможностями</w:t>
            </w:r>
          </w:p>
        </w:tc>
        <w:tc>
          <w:tcPr>
            <w:tcW w:w="2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Pr="00EB4D2F" w:rsidRDefault="00EB4D2F" w:rsidP="00EB4D2F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35</w:t>
            </w:r>
          </w:p>
        </w:tc>
      </w:tr>
    </w:tbl>
    <w:p w:rsidR="001B7402" w:rsidRDefault="00682B6A" w:rsidP="002F2114">
      <w:pPr>
        <w:pStyle w:val="2"/>
        <w:jc w:val="center"/>
      </w:pPr>
      <w:bookmarkStart w:id="3" w:name="_Toc468628827"/>
      <w:bookmarkStart w:id="4" w:name="__RefHeading__2487_317265183"/>
      <w:r>
        <w:rPr>
          <w:rFonts w:ascii="Times New Roman" w:hAnsi="Times New Roman"/>
          <w:i w:val="0"/>
        </w:rPr>
        <w:lastRenderedPageBreak/>
        <w:t>Структура учреждения.</w:t>
      </w:r>
      <w:bookmarkEnd w:id="3"/>
      <w:bookmarkEnd w:id="4"/>
    </w:p>
    <w:p w:rsidR="00E922DB" w:rsidRDefault="002F2114" w:rsidP="002F2114">
      <w:pPr>
        <w:pStyle w:val="2"/>
        <w:rPr>
          <w:rFonts w:ascii="Times New Roman" w:hAnsi="Times New Roman"/>
          <w:i w:val="0"/>
        </w:rPr>
      </w:pPr>
      <w:bookmarkStart w:id="5" w:name="__RefHeading__2489_317265183"/>
      <w:bookmarkStart w:id="6" w:name="_Toc468628828"/>
      <w:r>
        <w:rPr>
          <w:rFonts w:ascii="Times New Roman" w:hAnsi="Times New Roman"/>
          <w:i w:val="0"/>
        </w:rPr>
        <w:t xml:space="preserve">                                               </w:t>
      </w:r>
      <w:r w:rsidR="009335C1">
        <w:rPr>
          <w:rFonts w:ascii="Times New Roman" w:hAnsi="Times New Roman"/>
          <w:i w:val="0"/>
        </w:rPr>
        <w:t xml:space="preserve">Директор </w:t>
      </w:r>
    </w:p>
    <w:p w:rsidR="009335C1" w:rsidRPr="009335C1" w:rsidRDefault="009335C1" w:rsidP="009335C1">
      <w:pPr>
        <w:pStyle w:val="Textbody"/>
      </w:pPr>
    </w:p>
    <w:p w:rsidR="009335C1" w:rsidRPr="009335C1" w:rsidRDefault="009335C1" w:rsidP="009335C1">
      <w:pPr>
        <w:pStyle w:val="Textbody"/>
        <w:spacing w:before="0"/>
        <w:rPr>
          <w:b/>
        </w:rPr>
      </w:pPr>
      <w:r w:rsidRPr="009335C1">
        <w:rPr>
          <w:b/>
        </w:rPr>
        <w:t xml:space="preserve">Руководитель                  </w:t>
      </w:r>
      <w:r>
        <w:rPr>
          <w:b/>
        </w:rPr>
        <w:t xml:space="preserve"> </w:t>
      </w:r>
      <w:r w:rsidRPr="009335C1">
        <w:rPr>
          <w:b/>
        </w:rPr>
        <w:t xml:space="preserve"> методист                      Обслуживающий персонал</w:t>
      </w:r>
    </w:p>
    <w:p w:rsidR="009335C1" w:rsidRPr="009335C1" w:rsidRDefault="009335C1" w:rsidP="009335C1">
      <w:pPr>
        <w:pStyle w:val="Textbody"/>
        <w:spacing w:before="0"/>
        <w:rPr>
          <w:b/>
        </w:rPr>
      </w:pPr>
      <w:r w:rsidRPr="009335C1">
        <w:rPr>
          <w:b/>
        </w:rPr>
        <w:t>Кружка</w:t>
      </w:r>
    </w:p>
    <w:p w:rsidR="009335C1" w:rsidRDefault="009335C1" w:rsidP="00E922DB">
      <w:pPr>
        <w:pStyle w:val="2"/>
        <w:rPr>
          <w:rFonts w:ascii="Times New Roman" w:hAnsi="Times New Roman"/>
          <w:i w:val="0"/>
        </w:rPr>
      </w:pPr>
    </w:p>
    <w:p w:rsidR="002F2114" w:rsidRDefault="00682B6A" w:rsidP="002F2114">
      <w:pPr>
        <w:pStyle w:val="2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Персонал учреждения.</w:t>
      </w:r>
      <w:bookmarkEnd w:id="5"/>
      <w:bookmarkEnd w:id="6"/>
    </w:p>
    <w:p w:rsidR="002F2114" w:rsidRPr="002F2114" w:rsidRDefault="002F2114" w:rsidP="002F2114">
      <w:pPr>
        <w:pStyle w:val="Textbody"/>
      </w:pP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11"/>
        <w:gridCol w:w="2660"/>
      </w:tblGrid>
      <w:tr w:rsidR="001B7402">
        <w:trPr>
          <w:trHeight w:val="155"/>
        </w:trPr>
        <w:tc>
          <w:tcPr>
            <w:tcW w:w="6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5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Наименование показателя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Кол-во человек</w:t>
            </w:r>
          </w:p>
        </w:tc>
      </w:tr>
      <w:tr w:rsidR="001B7402">
        <w:trPr>
          <w:trHeight w:val="155"/>
        </w:trPr>
        <w:tc>
          <w:tcPr>
            <w:tcW w:w="6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Всего работников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9335C1" w:rsidP="009335C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</w:tr>
      <w:tr w:rsidR="001B7402">
        <w:trPr>
          <w:trHeight w:val="155"/>
        </w:trPr>
        <w:tc>
          <w:tcPr>
            <w:tcW w:w="6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Из них – специалистов культурно-досуговой деятельности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9335C1" w:rsidP="009335C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</w:tr>
      <w:tr w:rsidR="001B7402">
        <w:trPr>
          <w:trHeight w:val="155"/>
        </w:trPr>
        <w:tc>
          <w:tcPr>
            <w:tcW w:w="6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Из общего числа работников: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9335C1" w:rsidP="009335C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1B7402">
        <w:trPr>
          <w:trHeight w:val="155"/>
        </w:trPr>
        <w:tc>
          <w:tcPr>
            <w:tcW w:w="69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внешних совместителей</w:t>
            </w:r>
          </w:p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внутренних совместителей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9335C1" w:rsidP="009335C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</w:tr>
      <w:tr w:rsidR="001B7402">
        <w:trPr>
          <w:trHeight w:val="155"/>
        </w:trPr>
        <w:tc>
          <w:tcPr>
            <w:tcW w:w="69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/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9335C1" w:rsidP="009335C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1B7402">
        <w:trPr>
          <w:trHeight w:val="270"/>
        </w:trPr>
        <w:tc>
          <w:tcPr>
            <w:tcW w:w="6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7"/>
                <w:szCs w:val="27"/>
              </w:rPr>
              <w:t>Гендерная характеристика (</w:t>
            </w:r>
            <w:r>
              <w:rPr>
                <w:rFonts w:ascii="Times New Roman" w:hAnsi="Times New Roman"/>
                <w:i/>
                <w:sz w:val="27"/>
                <w:szCs w:val="27"/>
              </w:rPr>
              <w:t>из числа</w:t>
            </w:r>
            <w:r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/>
                <w:i/>
                <w:sz w:val="27"/>
                <w:szCs w:val="27"/>
              </w:rPr>
              <w:t>специалистов культурно-досуговой деятельности)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9335C1" w:rsidP="009335C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- </w:t>
            </w:r>
          </w:p>
        </w:tc>
      </w:tr>
      <w:tr w:rsidR="001B7402">
        <w:trPr>
          <w:trHeight w:val="270"/>
        </w:trPr>
        <w:tc>
          <w:tcPr>
            <w:tcW w:w="69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- женщин</w:t>
            </w:r>
          </w:p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- мужчин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9335C1" w:rsidP="009335C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1B7402">
        <w:trPr>
          <w:trHeight w:val="258"/>
        </w:trPr>
        <w:tc>
          <w:tcPr>
            <w:tcW w:w="69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/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9335C1" w:rsidP="009335C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1B7402">
        <w:trPr>
          <w:trHeight w:val="155"/>
        </w:trPr>
        <w:tc>
          <w:tcPr>
            <w:tcW w:w="6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Средний возраст специалистов культурно-досуговой деятельности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9335C1" w:rsidP="009335C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1B7402">
        <w:trPr>
          <w:trHeight w:val="262"/>
        </w:trPr>
        <w:tc>
          <w:tcPr>
            <w:tcW w:w="6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7"/>
                <w:szCs w:val="27"/>
              </w:rPr>
              <w:t xml:space="preserve">Количество вакансий </w:t>
            </w:r>
            <w:r>
              <w:rPr>
                <w:rFonts w:ascii="Times New Roman" w:hAnsi="Times New Roman"/>
                <w:i/>
                <w:sz w:val="27"/>
                <w:szCs w:val="27"/>
              </w:rPr>
              <w:t>(указать по специализациям)</w:t>
            </w:r>
          </w:p>
        </w:tc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9335C1" w:rsidP="009335C1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</w:tr>
    </w:tbl>
    <w:p w:rsidR="002F2114" w:rsidRDefault="002F2114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</w:p>
    <w:p w:rsidR="001B7402" w:rsidRDefault="00682B6A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Указывается штат (всего работников: _</w:t>
      </w:r>
      <w:r w:rsidR="009335C1">
        <w:rPr>
          <w:rFonts w:ascii="Times New Roman" w:hAnsi="Times New Roman"/>
          <w:sz w:val="27"/>
          <w:szCs w:val="27"/>
          <w:u w:val="single"/>
        </w:rPr>
        <w:t>2</w:t>
      </w:r>
      <w:r>
        <w:rPr>
          <w:rFonts w:ascii="Times New Roman" w:hAnsi="Times New Roman"/>
          <w:sz w:val="27"/>
          <w:szCs w:val="27"/>
        </w:rPr>
        <w:t>_ человек, из них, работающих по совместительству – _</w:t>
      </w:r>
      <w:r w:rsidR="009335C1">
        <w:rPr>
          <w:rFonts w:ascii="Times New Roman" w:hAnsi="Times New Roman"/>
          <w:sz w:val="27"/>
          <w:szCs w:val="27"/>
          <w:u w:val="single"/>
        </w:rPr>
        <w:t>1</w:t>
      </w:r>
      <w:r>
        <w:rPr>
          <w:rFonts w:ascii="Times New Roman" w:hAnsi="Times New Roman"/>
          <w:sz w:val="27"/>
          <w:szCs w:val="27"/>
        </w:rPr>
        <w:t xml:space="preserve">_ человек ( __ %), в сравнении с 2016 годом количество основных работников по отношению к работающим по совместительству </w:t>
      </w:r>
      <w:proofErr w:type="gramStart"/>
      <w:r>
        <w:rPr>
          <w:rFonts w:ascii="Times New Roman" w:hAnsi="Times New Roman"/>
          <w:sz w:val="27"/>
          <w:szCs w:val="27"/>
        </w:rPr>
        <w:t>увеличилось</w:t>
      </w:r>
      <w:proofErr w:type="gramEnd"/>
      <w:r>
        <w:rPr>
          <w:rFonts w:ascii="Times New Roman" w:hAnsi="Times New Roman"/>
          <w:sz w:val="27"/>
          <w:szCs w:val="27"/>
        </w:rPr>
        <w:t>/уменьшилось на _</w:t>
      </w:r>
      <w:r w:rsidR="009335C1">
        <w:rPr>
          <w:rFonts w:ascii="Times New Roman" w:hAnsi="Times New Roman"/>
          <w:sz w:val="27"/>
          <w:szCs w:val="27"/>
          <w:u w:val="single"/>
        </w:rPr>
        <w:t>-</w:t>
      </w:r>
      <w:r>
        <w:rPr>
          <w:rFonts w:ascii="Times New Roman" w:hAnsi="Times New Roman"/>
          <w:sz w:val="27"/>
          <w:szCs w:val="27"/>
        </w:rPr>
        <w:t>__ %. Из общего числа работников: специалистов культурно-досуговой деятельности – _</w:t>
      </w:r>
      <w:r w:rsidR="009335C1">
        <w:rPr>
          <w:rFonts w:ascii="Times New Roman" w:hAnsi="Times New Roman"/>
          <w:sz w:val="27"/>
          <w:szCs w:val="27"/>
          <w:u w:val="single"/>
        </w:rPr>
        <w:t>-</w:t>
      </w:r>
      <w:r>
        <w:rPr>
          <w:rFonts w:ascii="Times New Roman" w:hAnsi="Times New Roman"/>
          <w:sz w:val="27"/>
          <w:szCs w:val="27"/>
        </w:rPr>
        <w:t>_ человек (_</w:t>
      </w:r>
      <w:r w:rsidR="009335C1">
        <w:rPr>
          <w:rFonts w:ascii="Times New Roman" w:hAnsi="Times New Roman"/>
          <w:sz w:val="27"/>
          <w:szCs w:val="27"/>
          <w:u w:val="single"/>
        </w:rPr>
        <w:t>-</w:t>
      </w:r>
      <w:r>
        <w:rPr>
          <w:rFonts w:ascii="Times New Roman" w:hAnsi="Times New Roman"/>
          <w:sz w:val="27"/>
          <w:szCs w:val="27"/>
        </w:rPr>
        <w:t>__%), из них, работающих по совместительству – _</w:t>
      </w:r>
      <w:r w:rsidR="009335C1">
        <w:rPr>
          <w:rFonts w:ascii="Times New Roman" w:hAnsi="Times New Roman"/>
          <w:sz w:val="27"/>
          <w:szCs w:val="27"/>
          <w:u w:val="single"/>
        </w:rPr>
        <w:t>-</w:t>
      </w:r>
      <w:r>
        <w:rPr>
          <w:rFonts w:ascii="Times New Roman" w:hAnsi="Times New Roman"/>
          <w:sz w:val="27"/>
          <w:szCs w:val="27"/>
        </w:rPr>
        <w:t>_ человек (_</w:t>
      </w:r>
      <w:r w:rsidR="009335C1">
        <w:rPr>
          <w:rFonts w:ascii="Times New Roman" w:hAnsi="Times New Roman"/>
          <w:sz w:val="27"/>
          <w:szCs w:val="27"/>
          <w:u w:val="single"/>
        </w:rPr>
        <w:t>-</w:t>
      </w:r>
      <w:r>
        <w:rPr>
          <w:rFonts w:ascii="Times New Roman" w:hAnsi="Times New Roman"/>
          <w:sz w:val="27"/>
          <w:szCs w:val="27"/>
        </w:rPr>
        <w:t>__%).</w:t>
      </w:r>
    </w:p>
    <w:p w:rsidR="001B7402" w:rsidRDefault="00682B6A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Средняя зарплата по учреждению.</w:t>
      </w:r>
    </w:p>
    <w:p w:rsidR="001B7402" w:rsidRDefault="00682B6A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Из числа специалистов культурно-досуговой деятельности:</w:t>
      </w:r>
    </w:p>
    <w:p w:rsidR="001B7402" w:rsidRDefault="00682B6A">
      <w:pPr>
        <w:pStyle w:val="Standard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высшее (профильное) образование имеют __     человек</w:t>
      </w:r>
      <w:proofErr w:type="gramStart"/>
      <w:r>
        <w:rPr>
          <w:rFonts w:ascii="Times New Roman" w:hAnsi="Times New Roman"/>
          <w:sz w:val="27"/>
          <w:szCs w:val="27"/>
        </w:rPr>
        <w:t xml:space="preserve"> ( __ %);</w:t>
      </w:r>
      <w:proofErr w:type="gramEnd"/>
    </w:p>
    <w:p w:rsidR="001B7402" w:rsidRDefault="00682B6A">
      <w:pPr>
        <w:pStyle w:val="Standard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среднее специальное (среднее профессиональное) – _</w:t>
      </w:r>
      <w:r w:rsidR="009335C1">
        <w:rPr>
          <w:rFonts w:ascii="Times New Roman" w:hAnsi="Times New Roman"/>
          <w:sz w:val="27"/>
          <w:szCs w:val="27"/>
          <w:u w:val="single"/>
        </w:rPr>
        <w:t>1</w:t>
      </w:r>
      <w:r>
        <w:rPr>
          <w:rFonts w:ascii="Times New Roman" w:hAnsi="Times New Roman"/>
          <w:sz w:val="27"/>
          <w:szCs w:val="27"/>
        </w:rPr>
        <w:t>_ человек</w:t>
      </w:r>
      <w:proofErr w:type="gramStart"/>
      <w:r>
        <w:rPr>
          <w:rFonts w:ascii="Times New Roman" w:hAnsi="Times New Roman"/>
          <w:sz w:val="27"/>
          <w:szCs w:val="27"/>
        </w:rPr>
        <w:t xml:space="preserve"> ( __%);</w:t>
      </w:r>
      <w:proofErr w:type="gramEnd"/>
    </w:p>
    <w:p w:rsidR="001B7402" w:rsidRDefault="00682B6A">
      <w:pPr>
        <w:pStyle w:val="Standard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 обучающихся в высших учебных заведениях – __ человек(__%).</w:t>
      </w:r>
    </w:p>
    <w:p w:rsidR="001B7402" w:rsidRDefault="00682B6A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Стаж работы в отрасли творческих работников:</w:t>
      </w:r>
    </w:p>
    <w:p w:rsidR="001B7402" w:rsidRDefault="00682B6A">
      <w:pPr>
        <w:pStyle w:val="Standard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до 1 года – __ чел</w:t>
      </w:r>
      <w:proofErr w:type="gramStart"/>
      <w:r>
        <w:rPr>
          <w:rFonts w:ascii="Times New Roman" w:hAnsi="Times New Roman"/>
          <w:sz w:val="27"/>
          <w:szCs w:val="27"/>
        </w:rPr>
        <w:t>. (__%);</w:t>
      </w:r>
      <w:proofErr w:type="gramEnd"/>
    </w:p>
    <w:p w:rsidR="001B7402" w:rsidRDefault="00682B6A">
      <w:pPr>
        <w:pStyle w:val="Standard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от 1 года до 5 лет – ___ чел</w:t>
      </w:r>
      <w:proofErr w:type="gramStart"/>
      <w:r>
        <w:rPr>
          <w:rFonts w:ascii="Times New Roman" w:hAnsi="Times New Roman"/>
          <w:sz w:val="27"/>
          <w:szCs w:val="27"/>
        </w:rPr>
        <w:t>. (__%);</w:t>
      </w:r>
      <w:proofErr w:type="gramEnd"/>
    </w:p>
    <w:p w:rsidR="001B7402" w:rsidRDefault="00682B6A">
      <w:pPr>
        <w:pStyle w:val="Standard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от 5 до 10 лет – ____ чел</w:t>
      </w:r>
      <w:proofErr w:type="gramStart"/>
      <w:r>
        <w:rPr>
          <w:rFonts w:ascii="Times New Roman" w:hAnsi="Times New Roman"/>
          <w:sz w:val="27"/>
          <w:szCs w:val="27"/>
        </w:rPr>
        <w:t>. (__%);</w:t>
      </w:r>
      <w:proofErr w:type="gramEnd"/>
    </w:p>
    <w:p w:rsidR="001B7402" w:rsidRPr="00104335" w:rsidRDefault="00682B6A">
      <w:pPr>
        <w:pStyle w:val="Standard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свыше 10 лет – __</w:t>
      </w:r>
      <w:r w:rsidR="009335C1">
        <w:rPr>
          <w:rFonts w:ascii="Times New Roman" w:hAnsi="Times New Roman"/>
          <w:sz w:val="27"/>
          <w:szCs w:val="27"/>
          <w:u w:val="single"/>
        </w:rPr>
        <w:t>1</w:t>
      </w:r>
      <w:r>
        <w:rPr>
          <w:rFonts w:ascii="Times New Roman" w:hAnsi="Times New Roman"/>
          <w:sz w:val="27"/>
          <w:szCs w:val="27"/>
        </w:rPr>
        <w:t>_ чел</w:t>
      </w:r>
      <w:proofErr w:type="gramStart"/>
      <w:r>
        <w:rPr>
          <w:rFonts w:ascii="Times New Roman" w:hAnsi="Times New Roman"/>
          <w:sz w:val="27"/>
          <w:szCs w:val="27"/>
        </w:rPr>
        <w:t>. (___%).</w:t>
      </w:r>
      <w:proofErr w:type="gramEnd"/>
    </w:p>
    <w:p w:rsidR="002F2114" w:rsidRDefault="002F2114">
      <w:pPr>
        <w:pStyle w:val="Standard"/>
        <w:shd w:val="clear" w:color="auto" w:fill="FFFFFF"/>
        <w:spacing w:after="0" w:line="240" w:lineRule="auto"/>
        <w:ind w:firstLine="567"/>
        <w:rPr>
          <w:rFonts w:ascii="Times New Roman" w:hAnsi="Times New Roman"/>
          <w:sz w:val="27"/>
          <w:szCs w:val="27"/>
        </w:rPr>
      </w:pPr>
    </w:p>
    <w:p w:rsidR="00104335" w:rsidRDefault="00104335">
      <w:pPr>
        <w:pStyle w:val="Standard"/>
        <w:shd w:val="clear" w:color="auto" w:fill="FFFFFF"/>
        <w:spacing w:after="0" w:line="240" w:lineRule="auto"/>
        <w:ind w:firstLine="567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 xml:space="preserve">В штате </w:t>
      </w:r>
      <w:proofErr w:type="spellStart"/>
      <w:r>
        <w:rPr>
          <w:rFonts w:ascii="Times New Roman" w:hAnsi="Times New Roman"/>
          <w:sz w:val="27"/>
          <w:szCs w:val="27"/>
        </w:rPr>
        <w:t>Трубицинского</w:t>
      </w:r>
      <w:proofErr w:type="spellEnd"/>
      <w:r>
        <w:rPr>
          <w:rFonts w:ascii="Times New Roman" w:hAnsi="Times New Roman"/>
          <w:sz w:val="27"/>
          <w:szCs w:val="27"/>
        </w:rPr>
        <w:t xml:space="preserve"> СДК имеются 2 вакансии:</w:t>
      </w:r>
    </w:p>
    <w:p w:rsidR="00104335" w:rsidRDefault="00104335" w:rsidP="00104335">
      <w:pPr>
        <w:pStyle w:val="Standard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Методист</w:t>
      </w:r>
    </w:p>
    <w:p w:rsidR="00104335" w:rsidRDefault="00104335" w:rsidP="00104335">
      <w:pPr>
        <w:pStyle w:val="Standard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Руководитель кружка</w:t>
      </w:r>
    </w:p>
    <w:p w:rsidR="00104335" w:rsidRDefault="00104335">
      <w:pPr>
        <w:pStyle w:val="Standard"/>
        <w:shd w:val="clear" w:color="auto" w:fill="FFFFFF"/>
        <w:spacing w:after="0" w:line="240" w:lineRule="auto"/>
        <w:ind w:firstLine="567"/>
        <w:rPr>
          <w:rFonts w:ascii="Times New Roman" w:hAnsi="Times New Roman"/>
          <w:sz w:val="27"/>
          <w:szCs w:val="27"/>
        </w:rPr>
      </w:pPr>
    </w:p>
    <w:p w:rsidR="001B7402" w:rsidRDefault="00682B6A">
      <w:pPr>
        <w:pStyle w:val="Standard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С целью поощрения работников в учреждении использовались различные методы морального и материального поощрения. </w:t>
      </w:r>
      <w:proofErr w:type="gramStart"/>
      <w:r>
        <w:rPr>
          <w:rFonts w:ascii="Times New Roman" w:hAnsi="Times New Roman"/>
          <w:sz w:val="27"/>
          <w:szCs w:val="27"/>
        </w:rPr>
        <w:t>В 2017 году отмечены наградами за высокие достижения в труде _</w:t>
      </w:r>
      <w:r w:rsidR="00686A7A">
        <w:rPr>
          <w:rFonts w:ascii="Times New Roman" w:hAnsi="Times New Roman"/>
          <w:sz w:val="27"/>
          <w:szCs w:val="27"/>
          <w:u w:val="single"/>
        </w:rPr>
        <w:t>1</w:t>
      </w:r>
      <w:r w:rsidR="002F2114">
        <w:rPr>
          <w:rFonts w:ascii="Times New Roman" w:hAnsi="Times New Roman"/>
          <w:sz w:val="27"/>
          <w:szCs w:val="27"/>
        </w:rPr>
        <w:t xml:space="preserve">  работник</w:t>
      </w:r>
      <w:r>
        <w:rPr>
          <w:rFonts w:ascii="Times New Roman" w:hAnsi="Times New Roman"/>
          <w:sz w:val="27"/>
          <w:szCs w:val="27"/>
        </w:rPr>
        <w:t>.</w:t>
      </w:r>
      <w:proofErr w:type="gramEnd"/>
    </w:p>
    <w:p w:rsidR="00686A7A" w:rsidRDefault="00686A7A">
      <w:pPr>
        <w:pStyle w:val="Standard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  <w:proofErr w:type="spellStart"/>
      <w:r>
        <w:rPr>
          <w:rFonts w:ascii="Times New Roman" w:hAnsi="Times New Roman"/>
          <w:sz w:val="27"/>
          <w:szCs w:val="27"/>
        </w:rPr>
        <w:t>Малоярославецкая</w:t>
      </w:r>
      <w:proofErr w:type="spellEnd"/>
      <w:r>
        <w:rPr>
          <w:rFonts w:ascii="Times New Roman" w:hAnsi="Times New Roman"/>
          <w:sz w:val="27"/>
          <w:szCs w:val="27"/>
        </w:rPr>
        <w:t xml:space="preserve"> районная администрация муниципального района «</w:t>
      </w:r>
      <w:proofErr w:type="spellStart"/>
      <w:r>
        <w:rPr>
          <w:rFonts w:ascii="Times New Roman" w:hAnsi="Times New Roman"/>
          <w:sz w:val="27"/>
          <w:szCs w:val="27"/>
        </w:rPr>
        <w:t>Малоярославецкий</w:t>
      </w:r>
      <w:proofErr w:type="spellEnd"/>
      <w:r>
        <w:rPr>
          <w:rFonts w:ascii="Times New Roman" w:hAnsi="Times New Roman"/>
          <w:sz w:val="27"/>
          <w:szCs w:val="27"/>
        </w:rPr>
        <w:t xml:space="preserve"> район» в лице Главы </w:t>
      </w:r>
      <w:proofErr w:type="spellStart"/>
      <w:r>
        <w:rPr>
          <w:rFonts w:ascii="Times New Roman" w:hAnsi="Times New Roman"/>
          <w:sz w:val="27"/>
          <w:szCs w:val="27"/>
        </w:rPr>
        <w:t>Малоярославецкой</w:t>
      </w:r>
      <w:proofErr w:type="spellEnd"/>
      <w:r>
        <w:rPr>
          <w:rFonts w:ascii="Times New Roman" w:hAnsi="Times New Roman"/>
          <w:sz w:val="27"/>
          <w:szCs w:val="27"/>
        </w:rPr>
        <w:t xml:space="preserve"> районной администрации муниципального района «</w:t>
      </w:r>
      <w:proofErr w:type="spellStart"/>
      <w:r>
        <w:rPr>
          <w:rFonts w:ascii="Times New Roman" w:hAnsi="Times New Roman"/>
          <w:sz w:val="27"/>
          <w:szCs w:val="27"/>
        </w:rPr>
        <w:t>Малоярославецкий</w:t>
      </w:r>
      <w:proofErr w:type="spellEnd"/>
      <w:r>
        <w:rPr>
          <w:rFonts w:ascii="Times New Roman" w:hAnsi="Times New Roman"/>
          <w:sz w:val="27"/>
          <w:szCs w:val="27"/>
        </w:rPr>
        <w:t xml:space="preserve"> район» Иванова А.В. выражает благодарность директору МУК </w:t>
      </w:r>
      <w:proofErr w:type="spellStart"/>
      <w:r>
        <w:rPr>
          <w:rFonts w:ascii="Times New Roman" w:hAnsi="Times New Roman"/>
          <w:sz w:val="27"/>
          <w:szCs w:val="27"/>
        </w:rPr>
        <w:t>Трубицинский</w:t>
      </w:r>
      <w:proofErr w:type="spellEnd"/>
      <w:r>
        <w:rPr>
          <w:rFonts w:ascii="Times New Roman" w:hAnsi="Times New Roman"/>
          <w:sz w:val="27"/>
          <w:szCs w:val="27"/>
        </w:rPr>
        <w:t xml:space="preserve"> СДК </w:t>
      </w:r>
      <w:proofErr w:type="spellStart"/>
      <w:r>
        <w:rPr>
          <w:rFonts w:ascii="Times New Roman" w:hAnsi="Times New Roman"/>
          <w:sz w:val="27"/>
          <w:szCs w:val="27"/>
        </w:rPr>
        <w:t>Куниной</w:t>
      </w:r>
      <w:proofErr w:type="spellEnd"/>
      <w:r>
        <w:rPr>
          <w:rFonts w:ascii="Times New Roman" w:hAnsi="Times New Roman"/>
          <w:sz w:val="27"/>
          <w:szCs w:val="27"/>
        </w:rPr>
        <w:t xml:space="preserve"> И.В., за добросовестный труд, большой вклад в сохранение и пропаганду культурного наследия </w:t>
      </w:r>
      <w:proofErr w:type="spellStart"/>
      <w:r>
        <w:rPr>
          <w:rFonts w:ascii="Times New Roman" w:hAnsi="Times New Roman"/>
          <w:sz w:val="27"/>
          <w:szCs w:val="27"/>
        </w:rPr>
        <w:t>Малоярославецкого</w:t>
      </w:r>
      <w:proofErr w:type="spellEnd"/>
      <w:r>
        <w:rPr>
          <w:rFonts w:ascii="Times New Roman" w:hAnsi="Times New Roman"/>
          <w:sz w:val="27"/>
          <w:szCs w:val="27"/>
        </w:rPr>
        <w:t xml:space="preserve"> края, активную просветительскую деятельность в сфере культуры.</w:t>
      </w:r>
    </w:p>
    <w:p w:rsidR="002F2114" w:rsidRDefault="002F2114">
      <w:pPr>
        <w:pStyle w:val="Standard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</w:p>
    <w:p w:rsidR="002F2114" w:rsidRDefault="00682B6A" w:rsidP="002F2114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</w:rPr>
      </w:pPr>
      <w:bookmarkStart w:id="7" w:name="_Toc468628829"/>
      <w:bookmarkStart w:id="8" w:name="__RefHeading__2491_317265183"/>
      <w:r>
        <w:rPr>
          <w:rFonts w:ascii="Times New Roman" w:hAnsi="Times New Roman"/>
          <w:i w:val="0"/>
        </w:rPr>
        <w:t>Материально - техническая база учреждения.</w:t>
      </w:r>
      <w:bookmarkEnd w:id="7"/>
      <w:bookmarkEnd w:id="8"/>
    </w:p>
    <w:p w:rsidR="002F2114" w:rsidRPr="002F2114" w:rsidRDefault="002F2114" w:rsidP="002F2114">
      <w:pPr>
        <w:pStyle w:val="Textbody"/>
        <w:spacing w:before="0"/>
      </w:pPr>
    </w:p>
    <w:p w:rsidR="00686A7A" w:rsidRPr="00686A7A" w:rsidRDefault="00686A7A" w:rsidP="002F2114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         Основными направлениями финансово-хозяйственной деятельности </w:t>
      </w:r>
      <w:proofErr w:type="gramStart"/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зав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е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дующих</w:t>
      </w:r>
      <w:proofErr w:type="gramEnd"/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 стр</w:t>
      </w:r>
      <w:r w:rsidR="002F2114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уктурных подразделений являются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:</w:t>
      </w:r>
    </w:p>
    <w:p w:rsidR="00686A7A" w:rsidRPr="00686A7A" w:rsidRDefault="00686A7A" w:rsidP="002F2114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- Планирование, организация и контроль административно-хозяйственного обеспечения деятельности структурного подразделения.</w:t>
      </w:r>
    </w:p>
    <w:p w:rsidR="00686A7A" w:rsidRPr="00686A7A" w:rsidRDefault="00686A7A" w:rsidP="002F2114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- Хозяйственное обслуживание и обеспечение надлежащего состояния в соо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т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ветствии с правилами и нормами производственной санитарии и противопожа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р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ной защиты помещений и здания в целом.</w:t>
      </w:r>
    </w:p>
    <w:p w:rsidR="00686A7A" w:rsidRPr="00686A7A" w:rsidRDefault="00686A7A" w:rsidP="002F2114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- Планирование текущих ремонтов, ремонт помещений, контроль качества в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ы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полнения ремонтных работ.</w:t>
      </w:r>
    </w:p>
    <w:p w:rsidR="00686A7A" w:rsidRPr="00686A7A" w:rsidRDefault="00686A7A" w:rsidP="002F2114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- Обеспечение подразделения хозяйственным инвентарем, </w:t>
      </w:r>
      <w:proofErr w:type="gramStart"/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контроль за</w:t>
      </w:r>
      <w:proofErr w:type="gramEnd"/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 их рац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и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ональным использованием, сохранностью, проведением своевременного р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е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монта.</w:t>
      </w:r>
    </w:p>
    <w:p w:rsidR="00686A7A" w:rsidRPr="00686A7A" w:rsidRDefault="00686A7A" w:rsidP="002F2114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- Благоустройство, озеленение, уборка территории, праздничное художестве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н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ное оформление.</w:t>
      </w:r>
    </w:p>
    <w:p w:rsidR="002F2114" w:rsidRPr="002F2114" w:rsidRDefault="00686A7A" w:rsidP="002F2114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 xml:space="preserve"> </w:t>
      </w:r>
      <w:r w:rsidRPr="00686A7A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И в течение 2017 года  в учреждении культуры 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проведены  работы по благ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устройству территории, закуплены канцтовары, моющие средства, а также товары для уборки помещения и прилегающей к СДК территории. В конце 2017 года в помещ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нии «</w:t>
      </w:r>
      <w:proofErr w:type="spellStart"/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Трубицинского</w:t>
      </w:r>
      <w:proofErr w:type="spellEnd"/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 xml:space="preserve"> СДК» начат ремонт вестибюля, кабинета директора и помещ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ния библиотеки.</w:t>
      </w:r>
      <w:bookmarkStart w:id="9" w:name="_Toc468628830"/>
      <w:bookmarkStart w:id="10" w:name="__RefHeading__2493_317265183"/>
    </w:p>
    <w:p w:rsidR="002F2114" w:rsidRDefault="002F2114">
      <w:pPr>
        <w:pStyle w:val="2"/>
        <w:spacing w:before="0" w:after="0" w:line="240" w:lineRule="auto"/>
        <w:rPr>
          <w:rFonts w:ascii="Times New Roman" w:hAnsi="Times New Roman"/>
          <w:i w:val="0"/>
        </w:rPr>
      </w:pPr>
    </w:p>
    <w:p w:rsidR="002F2114" w:rsidRPr="002F2114" w:rsidRDefault="00682B6A" w:rsidP="002F2114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Приоритетные направления работы</w:t>
      </w:r>
      <w:bookmarkEnd w:id="9"/>
      <w:r>
        <w:rPr>
          <w:rFonts w:ascii="Times New Roman" w:hAnsi="Times New Roman"/>
          <w:i w:val="0"/>
        </w:rPr>
        <w:t xml:space="preserve"> учреждения в 2017 году.</w:t>
      </w:r>
      <w:bookmarkEnd w:id="10"/>
    </w:p>
    <w:p w:rsidR="002F2114" w:rsidRDefault="002F2114" w:rsidP="00686A7A">
      <w:pPr>
        <w:widowControl/>
        <w:suppressAutoHyphens w:val="0"/>
        <w:autoSpaceDN/>
        <w:spacing w:line="276" w:lineRule="auto"/>
        <w:ind w:firstLine="709"/>
        <w:jc w:val="center"/>
        <w:textAlignment w:val="auto"/>
        <w:rPr>
          <w:rFonts w:ascii="Times New Roman" w:hAnsi="Times New Roman"/>
          <w:b/>
          <w:kern w:val="0"/>
          <w:sz w:val="26"/>
          <w:szCs w:val="26"/>
          <w:lang w:eastAsia="en-US"/>
        </w:rPr>
      </w:pPr>
    </w:p>
    <w:p w:rsidR="00686A7A" w:rsidRDefault="00686A7A" w:rsidP="00686A7A">
      <w:pPr>
        <w:widowControl/>
        <w:suppressAutoHyphens w:val="0"/>
        <w:autoSpaceDN/>
        <w:spacing w:line="276" w:lineRule="auto"/>
        <w:ind w:firstLine="709"/>
        <w:jc w:val="center"/>
        <w:textAlignment w:val="auto"/>
        <w:rPr>
          <w:rFonts w:ascii="Times New Roman" w:hAnsi="Times New Roman"/>
          <w:b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b/>
          <w:kern w:val="0"/>
          <w:sz w:val="26"/>
          <w:szCs w:val="26"/>
          <w:lang w:eastAsia="en-US"/>
        </w:rPr>
        <w:t>Основные цели:</w:t>
      </w:r>
    </w:p>
    <w:p w:rsidR="001A3AAF" w:rsidRPr="00686A7A" w:rsidRDefault="001A3AAF" w:rsidP="00686A7A">
      <w:pPr>
        <w:widowControl/>
        <w:suppressAutoHyphens w:val="0"/>
        <w:autoSpaceDN/>
        <w:spacing w:line="276" w:lineRule="auto"/>
        <w:ind w:firstLine="709"/>
        <w:jc w:val="center"/>
        <w:textAlignment w:val="auto"/>
        <w:rPr>
          <w:rFonts w:ascii="Times New Roman" w:hAnsi="Times New Roman"/>
          <w:b/>
          <w:kern w:val="0"/>
          <w:sz w:val="26"/>
          <w:szCs w:val="26"/>
          <w:lang w:eastAsia="en-US"/>
        </w:rPr>
      </w:pP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 xml:space="preserve">Основными целями Учреждения являются: </w:t>
      </w: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 xml:space="preserve">- организация культурного обслуживания населения, </w:t>
      </w: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- развитие культурно-досуговой деятельности и народного творчества,</w:t>
      </w:r>
    </w:p>
    <w:p w:rsidR="002F2114" w:rsidRPr="002F2114" w:rsidRDefault="00686A7A" w:rsidP="002F2114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 xml:space="preserve"> - удовлетворение потребностей культурно-просветительского характера нас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="002F2114">
        <w:rPr>
          <w:rFonts w:ascii="Times New Roman" w:hAnsi="Times New Roman"/>
          <w:kern w:val="0"/>
          <w:sz w:val="26"/>
          <w:szCs w:val="26"/>
          <w:lang w:eastAsia="en-US"/>
        </w:rPr>
        <w:t xml:space="preserve">ления СП «деревня </w:t>
      </w:r>
      <w:proofErr w:type="spellStart"/>
      <w:r w:rsidR="002F2114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="002F2114">
        <w:rPr>
          <w:rFonts w:ascii="Times New Roman" w:hAnsi="Times New Roman"/>
          <w:kern w:val="0"/>
          <w:sz w:val="26"/>
          <w:szCs w:val="26"/>
          <w:lang w:eastAsia="en-US"/>
        </w:rPr>
        <w:t>»</w:t>
      </w:r>
    </w:p>
    <w:p w:rsidR="002F2114" w:rsidRDefault="002F2114" w:rsidP="00686A7A">
      <w:pPr>
        <w:widowControl/>
        <w:suppressAutoHyphens w:val="0"/>
        <w:autoSpaceDN/>
        <w:ind w:firstLine="709"/>
        <w:jc w:val="center"/>
        <w:textAlignment w:val="auto"/>
        <w:rPr>
          <w:rFonts w:ascii="Times New Roman" w:hAnsi="Times New Roman"/>
          <w:b/>
          <w:kern w:val="0"/>
          <w:sz w:val="26"/>
          <w:szCs w:val="26"/>
          <w:lang w:eastAsia="en-US"/>
        </w:rPr>
      </w:pPr>
    </w:p>
    <w:p w:rsidR="002F2114" w:rsidRDefault="002F2114" w:rsidP="00686A7A">
      <w:pPr>
        <w:widowControl/>
        <w:suppressAutoHyphens w:val="0"/>
        <w:autoSpaceDN/>
        <w:ind w:firstLine="709"/>
        <w:jc w:val="center"/>
        <w:textAlignment w:val="auto"/>
        <w:rPr>
          <w:rFonts w:ascii="Times New Roman" w:hAnsi="Times New Roman"/>
          <w:b/>
          <w:kern w:val="0"/>
          <w:sz w:val="26"/>
          <w:szCs w:val="26"/>
          <w:lang w:eastAsia="en-US"/>
        </w:rPr>
      </w:pPr>
    </w:p>
    <w:p w:rsidR="00686A7A" w:rsidRPr="00686A7A" w:rsidRDefault="00686A7A" w:rsidP="00686A7A">
      <w:pPr>
        <w:widowControl/>
        <w:suppressAutoHyphens w:val="0"/>
        <w:autoSpaceDN/>
        <w:ind w:firstLine="709"/>
        <w:jc w:val="center"/>
        <w:textAlignment w:val="auto"/>
        <w:rPr>
          <w:rFonts w:ascii="Times New Roman" w:hAnsi="Times New Roman"/>
          <w:b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b/>
          <w:kern w:val="0"/>
          <w:sz w:val="26"/>
          <w:szCs w:val="26"/>
          <w:lang w:eastAsia="en-US"/>
        </w:rPr>
        <w:t>Основными задачами Учреждения являются:</w:t>
      </w: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b/>
          <w:kern w:val="0"/>
          <w:sz w:val="26"/>
          <w:szCs w:val="26"/>
          <w:lang w:eastAsia="en-US"/>
        </w:rPr>
      </w:pP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- проведение мероприятий, направленных на осуществление культурного дос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у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га, удовлетворение запросов различных социальных и возрастных групп насел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ния;</w:t>
      </w: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- внедрение и развитие новых форм культурно-досуговой деятельности;</w:t>
      </w: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- изучение общественных потребностей в сфере культуры;</w:t>
      </w: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- сохранение и поддержка самодеятельного художественного творчества.</w:t>
      </w: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</w:p>
    <w:p w:rsidR="00686A7A" w:rsidRPr="00686A7A" w:rsidRDefault="00686A7A" w:rsidP="00686A7A">
      <w:pPr>
        <w:widowControl/>
        <w:suppressAutoHyphens w:val="0"/>
        <w:autoSpaceDN/>
        <w:ind w:firstLine="709"/>
        <w:jc w:val="center"/>
        <w:textAlignment w:val="auto"/>
        <w:rPr>
          <w:rFonts w:ascii="Times New Roman" w:hAnsi="Times New Roman"/>
          <w:b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b/>
          <w:kern w:val="0"/>
          <w:sz w:val="26"/>
          <w:szCs w:val="26"/>
          <w:lang w:eastAsia="en-US"/>
        </w:rPr>
        <w:t>Осуществляет следующие виды деятельности:</w:t>
      </w: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b/>
          <w:kern w:val="0"/>
          <w:sz w:val="26"/>
          <w:szCs w:val="26"/>
          <w:lang w:eastAsia="en-US"/>
        </w:rPr>
      </w:pP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- создание и организация работы кружков, коллективов, любительских объед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нений и других клубных формирований по различным направлениям деятел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ь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ности в зависимости от запросов населения;</w:t>
      </w: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proofErr w:type="gramStart"/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- подготовка и проведение вечеров, театрализованных представлений, танц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вально-развлекательных, театральных, литературно-художественных, выставо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ч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ных, концертных, игровых программ, вечеров отдыха, тематических праздников, торж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ственных поздравлений, карнавалов, детских утренников, семейных праздников, о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б</w:t>
      </w:r>
      <w:r w:rsidRPr="00686A7A">
        <w:rPr>
          <w:rFonts w:ascii="Times New Roman" w:hAnsi="Times New Roman"/>
          <w:kern w:val="0"/>
          <w:sz w:val="26"/>
          <w:szCs w:val="26"/>
          <w:lang w:eastAsia="en-US"/>
        </w:rPr>
        <w:t>рядов и других форм культурной деятельности.</w:t>
      </w:r>
      <w:proofErr w:type="gramEnd"/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kern w:val="0"/>
          <w:sz w:val="26"/>
          <w:szCs w:val="26"/>
        </w:rPr>
      </w:pPr>
    </w:p>
    <w:p w:rsidR="00686A7A" w:rsidRPr="00686A7A" w:rsidRDefault="00686A7A" w:rsidP="00686A7A">
      <w:pPr>
        <w:widowControl/>
        <w:suppressAutoHyphens w:val="0"/>
        <w:autoSpaceDN/>
        <w:ind w:firstLine="709"/>
        <w:jc w:val="center"/>
        <w:textAlignment w:val="auto"/>
        <w:outlineLvl w:val="7"/>
        <w:rPr>
          <w:rFonts w:ascii="Times New Roman" w:eastAsia="Times New Roman" w:hAnsi="Times New Roman"/>
          <w:b/>
          <w:bCs/>
          <w:kern w:val="0"/>
          <w:sz w:val="26"/>
          <w:szCs w:val="26"/>
        </w:rPr>
      </w:pPr>
      <w:r w:rsidRPr="00686A7A">
        <w:rPr>
          <w:rFonts w:ascii="Times New Roman" w:eastAsia="Times New Roman" w:hAnsi="Times New Roman"/>
          <w:b/>
          <w:bCs/>
          <w:kern w:val="0"/>
          <w:sz w:val="26"/>
          <w:szCs w:val="26"/>
        </w:rPr>
        <w:t>Реализация плана мероприятий по году экологии</w:t>
      </w: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b/>
          <w:bCs/>
          <w:kern w:val="0"/>
          <w:sz w:val="26"/>
          <w:szCs w:val="26"/>
        </w:rPr>
      </w:pPr>
    </w:p>
    <w:p w:rsidR="00686A7A" w:rsidRPr="00686A7A" w:rsidRDefault="00686A7A" w:rsidP="00686A7A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kern w:val="0"/>
          <w:sz w:val="26"/>
          <w:szCs w:val="26"/>
        </w:rPr>
      </w:pPr>
      <w:r w:rsidRPr="00686A7A">
        <w:rPr>
          <w:rFonts w:ascii="Times New Roman" w:eastAsia="Times New Roman" w:hAnsi="Times New Roman"/>
          <w:kern w:val="0"/>
          <w:sz w:val="26"/>
          <w:szCs w:val="26"/>
        </w:rPr>
        <w:t xml:space="preserve">2017 – год экологии в Российской Федерации. В целях привлечения внимание общества к вопросам экологии, по данному направлению в доме культуры </w:t>
      </w:r>
      <w:proofErr w:type="gramStart"/>
      <w:r w:rsidRPr="00686A7A">
        <w:rPr>
          <w:rFonts w:ascii="Times New Roman" w:eastAsia="Times New Roman" w:hAnsi="Times New Roman"/>
          <w:kern w:val="0"/>
          <w:sz w:val="26"/>
          <w:szCs w:val="26"/>
        </w:rPr>
        <w:t>прошли ряд</w:t>
      </w:r>
      <w:proofErr w:type="gramEnd"/>
      <w:r w:rsidRPr="00686A7A">
        <w:rPr>
          <w:rFonts w:ascii="Times New Roman" w:eastAsia="Times New Roman" w:hAnsi="Times New Roman"/>
          <w:kern w:val="0"/>
          <w:sz w:val="26"/>
          <w:szCs w:val="26"/>
        </w:rPr>
        <w:t xml:space="preserve"> тематических мероприятий – викторины: «Животные и растения наш</w:t>
      </w:r>
      <w:r w:rsidRPr="00686A7A">
        <w:rPr>
          <w:rFonts w:ascii="Times New Roman" w:eastAsia="Times New Roman" w:hAnsi="Times New Roman"/>
          <w:kern w:val="0"/>
          <w:sz w:val="26"/>
          <w:szCs w:val="26"/>
        </w:rPr>
        <w:t>е</w:t>
      </w:r>
      <w:r w:rsidRPr="00686A7A">
        <w:rPr>
          <w:rFonts w:ascii="Times New Roman" w:eastAsia="Times New Roman" w:hAnsi="Times New Roman"/>
          <w:kern w:val="0"/>
          <w:sz w:val="26"/>
          <w:szCs w:val="26"/>
        </w:rPr>
        <w:t xml:space="preserve">го леса», «Окружающий мир», «Дети и экология», различные </w:t>
      </w:r>
      <w:proofErr w:type="spellStart"/>
      <w:r w:rsidRPr="00686A7A">
        <w:rPr>
          <w:rFonts w:ascii="Times New Roman" w:eastAsia="Times New Roman" w:hAnsi="Times New Roman"/>
          <w:kern w:val="0"/>
          <w:sz w:val="26"/>
          <w:szCs w:val="26"/>
        </w:rPr>
        <w:t>конкурсно</w:t>
      </w:r>
      <w:proofErr w:type="spellEnd"/>
      <w:r w:rsidRPr="00686A7A">
        <w:rPr>
          <w:rFonts w:ascii="Times New Roman" w:eastAsia="Times New Roman" w:hAnsi="Times New Roman"/>
          <w:kern w:val="0"/>
          <w:sz w:val="26"/>
          <w:szCs w:val="26"/>
        </w:rPr>
        <w:t xml:space="preserve"> – развлекательные программы: «Электроэнергия и человек, «будь добр к природе человек» и другие.  Основное направление в реализации данных планов было привлечение населения к самодеятельному художественному творчеству, сохранение и развитие традиций св</w:t>
      </w:r>
      <w:r w:rsidRPr="00686A7A">
        <w:rPr>
          <w:rFonts w:ascii="Times New Roman" w:eastAsia="Times New Roman" w:hAnsi="Times New Roman"/>
          <w:kern w:val="0"/>
          <w:sz w:val="26"/>
          <w:szCs w:val="26"/>
        </w:rPr>
        <w:t>о</w:t>
      </w:r>
      <w:r w:rsidRPr="00686A7A">
        <w:rPr>
          <w:rFonts w:ascii="Times New Roman" w:eastAsia="Times New Roman" w:hAnsi="Times New Roman"/>
          <w:kern w:val="0"/>
          <w:sz w:val="26"/>
          <w:szCs w:val="26"/>
        </w:rPr>
        <w:t xml:space="preserve">его народа. Более значимыми в данном направлении были следующие мероприятия:  </w:t>
      </w:r>
    </w:p>
    <w:p w:rsidR="00686A7A" w:rsidRPr="00661435" w:rsidRDefault="00686A7A" w:rsidP="00661435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kern w:val="0"/>
          <w:sz w:val="26"/>
          <w:szCs w:val="26"/>
        </w:rPr>
      </w:pPr>
      <w:r w:rsidRPr="00686A7A">
        <w:rPr>
          <w:rFonts w:ascii="Times New Roman" w:eastAsia="Times New Roman" w:hAnsi="Times New Roman"/>
          <w:kern w:val="0"/>
          <w:sz w:val="26"/>
          <w:szCs w:val="26"/>
        </w:rPr>
        <w:t>- просмотр документального фил</w:t>
      </w:r>
      <w:r w:rsidR="00661435">
        <w:rPr>
          <w:rFonts w:ascii="Times New Roman" w:eastAsia="Times New Roman" w:hAnsi="Times New Roman"/>
          <w:kern w:val="0"/>
          <w:sz w:val="26"/>
          <w:szCs w:val="26"/>
        </w:rPr>
        <w:t>ьма  «</w:t>
      </w:r>
      <w:proofErr w:type="spellStart"/>
      <w:r w:rsidR="00661435">
        <w:rPr>
          <w:rFonts w:ascii="Times New Roman" w:eastAsia="Times New Roman" w:hAnsi="Times New Roman"/>
          <w:kern w:val="0"/>
          <w:sz w:val="26"/>
          <w:szCs w:val="26"/>
        </w:rPr>
        <w:t>Беловержская</w:t>
      </w:r>
      <w:proofErr w:type="spellEnd"/>
      <w:r w:rsidR="00661435">
        <w:rPr>
          <w:rFonts w:ascii="Times New Roman" w:eastAsia="Times New Roman" w:hAnsi="Times New Roman"/>
          <w:kern w:val="0"/>
          <w:sz w:val="26"/>
          <w:szCs w:val="26"/>
        </w:rPr>
        <w:t xml:space="preserve"> Пуща»</w:t>
      </w:r>
    </w:p>
    <w:p w:rsidR="001B7402" w:rsidRDefault="00682B6A" w:rsidP="002F2114">
      <w:pPr>
        <w:pStyle w:val="2"/>
        <w:jc w:val="center"/>
      </w:pPr>
      <w:bookmarkStart w:id="11" w:name="__RefHeading__2495_317265183"/>
      <w:r>
        <w:rPr>
          <w:rFonts w:ascii="Times New Roman" w:hAnsi="Times New Roman"/>
          <w:i w:val="0"/>
        </w:rPr>
        <w:t>Анализ культурно-досуговых формирований</w:t>
      </w:r>
      <w:bookmarkEnd w:id="11"/>
    </w:p>
    <w:p w:rsidR="00EB4D2F" w:rsidRDefault="008C5D96" w:rsidP="00EB4D2F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В 2017 году </w:t>
      </w:r>
      <w:proofErr w:type="gramStart"/>
      <w:r>
        <w:rPr>
          <w:rFonts w:ascii="Times New Roman" w:hAnsi="Times New Roman"/>
          <w:sz w:val="27"/>
          <w:szCs w:val="27"/>
        </w:rPr>
        <w:t>в</w:t>
      </w:r>
      <w:proofErr w:type="gramEnd"/>
      <w:r>
        <w:rPr>
          <w:rFonts w:ascii="Times New Roman" w:hAnsi="Times New Roman"/>
          <w:sz w:val="27"/>
          <w:szCs w:val="27"/>
        </w:rPr>
        <w:t xml:space="preserve"> </w:t>
      </w:r>
      <w:proofErr w:type="gramStart"/>
      <w:r>
        <w:rPr>
          <w:rFonts w:ascii="Times New Roman" w:hAnsi="Times New Roman"/>
          <w:sz w:val="27"/>
          <w:szCs w:val="27"/>
        </w:rPr>
        <w:t>МУК</w:t>
      </w:r>
      <w:proofErr w:type="gramEnd"/>
      <w:r>
        <w:rPr>
          <w:rFonts w:ascii="Times New Roman" w:hAnsi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/>
          <w:sz w:val="27"/>
          <w:szCs w:val="27"/>
        </w:rPr>
        <w:t>Трубицинский</w:t>
      </w:r>
      <w:proofErr w:type="spellEnd"/>
      <w:r>
        <w:rPr>
          <w:rFonts w:ascii="Times New Roman" w:hAnsi="Times New Roman"/>
          <w:sz w:val="27"/>
          <w:szCs w:val="27"/>
        </w:rPr>
        <w:t xml:space="preserve"> СДК</w:t>
      </w:r>
      <w:r w:rsidR="00682B6A">
        <w:rPr>
          <w:rFonts w:ascii="Times New Roman" w:hAnsi="Times New Roman"/>
          <w:sz w:val="27"/>
          <w:szCs w:val="27"/>
        </w:rPr>
        <w:t xml:space="preserve"> функционировали клубные формирования различной жанровой направленности</w:t>
      </w:r>
      <w:r w:rsidR="00682B6A">
        <w:rPr>
          <w:rFonts w:ascii="Times New Roman" w:hAnsi="Times New Roman"/>
          <w:b/>
          <w:sz w:val="27"/>
          <w:szCs w:val="27"/>
        </w:rPr>
        <w:t xml:space="preserve"> </w:t>
      </w:r>
      <w:r w:rsidR="00682B6A">
        <w:rPr>
          <w:rFonts w:ascii="Times New Roman" w:hAnsi="Times New Roman"/>
          <w:sz w:val="27"/>
          <w:szCs w:val="27"/>
        </w:rPr>
        <w:t>в количестве</w:t>
      </w:r>
      <w:r w:rsidR="00682B6A">
        <w:rPr>
          <w:rFonts w:ascii="Times New Roman" w:hAnsi="Times New Roman"/>
          <w:b/>
          <w:sz w:val="27"/>
          <w:szCs w:val="27"/>
        </w:rPr>
        <w:t xml:space="preserve"> – __</w:t>
      </w:r>
      <w:r>
        <w:rPr>
          <w:rFonts w:ascii="Times New Roman" w:hAnsi="Times New Roman"/>
          <w:b/>
          <w:sz w:val="27"/>
          <w:szCs w:val="27"/>
          <w:u w:val="single"/>
        </w:rPr>
        <w:t>6</w:t>
      </w:r>
      <w:r w:rsidR="00682B6A">
        <w:rPr>
          <w:rFonts w:ascii="Times New Roman" w:hAnsi="Times New Roman"/>
          <w:b/>
          <w:sz w:val="27"/>
          <w:szCs w:val="27"/>
        </w:rPr>
        <w:t>_</w:t>
      </w:r>
      <w:r w:rsidR="00682B6A">
        <w:rPr>
          <w:rFonts w:ascii="Times New Roman" w:hAnsi="Times New Roman"/>
          <w:sz w:val="27"/>
          <w:szCs w:val="27"/>
        </w:rPr>
        <w:t xml:space="preserve">, в которых насчитывается </w:t>
      </w:r>
      <w:r w:rsidR="00682B6A">
        <w:rPr>
          <w:rFonts w:ascii="Times New Roman" w:hAnsi="Times New Roman"/>
          <w:b/>
          <w:sz w:val="27"/>
          <w:szCs w:val="27"/>
        </w:rPr>
        <w:t>__</w:t>
      </w:r>
      <w:r>
        <w:rPr>
          <w:rFonts w:ascii="Times New Roman" w:hAnsi="Times New Roman"/>
          <w:b/>
          <w:sz w:val="27"/>
          <w:szCs w:val="27"/>
          <w:u w:val="single"/>
        </w:rPr>
        <w:t>45</w:t>
      </w:r>
      <w:r>
        <w:rPr>
          <w:rFonts w:ascii="Times New Roman" w:hAnsi="Times New Roman"/>
          <w:b/>
          <w:sz w:val="27"/>
          <w:szCs w:val="27"/>
        </w:rPr>
        <w:t>_</w:t>
      </w:r>
      <w:r w:rsidR="00682B6A">
        <w:rPr>
          <w:rFonts w:ascii="Times New Roman" w:hAnsi="Times New Roman"/>
          <w:sz w:val="27"/>
          <w:szCs w:val="27"/>
        </w:rPr>
        <w:t>участников.</w:t>
      </w:r>
      <w:r w:rsidR="00682B6A">
        <w:rPr>
          <w:rFonts w:ascii="Times New Roman" w:hAnsi="Times New Roman"/>
          <w:b/>
          <w:sz w:val="27"/>
          <w:szCs w:val="27"/>
        </w:rPr>
        <w:t xml:space="preserve"> </w:t>
      </w:r>
      <w:r w:rsidR="00682B6A">
        <w:rPr>
          <w:rFonts w:ascii="Times New Roman" w:hAnsi="Times New Roman"/>
          <w:sz w:val="27"/>
          <w:szCs w:val="27"/>
        </w:rPr>
        <w:t xml:space="preserve">Из них для детей до 14 лет – </w:t>
      </w:r>
      <w:r w:rsidR="00682B6A">
        <w:rPr>
          <w:rFonts w:ascii="Times New Roman" w:hAnsi="Times New Roman"/>
          <w:b/>
          <w:sz w:val="27"/>
          <w:szCs w:val="27"/>
        </w:rPr>
        <w:t>_</w:t>
      </w:r>
      <w:r>
        <w:rPr>
          <w:rFonts w:ascii="Times New Roman" w:hAnsi="Times New Roman"/>
          <w:b/>
          <w:sz w:val="27"/>
          <w:szCs w:val="27"/>
          <w:u w:val="single"/>
        </w:rPr>
        <w:t>3</w:t>
      </w:r>
      <w:r w:rsidR="00682B6A">
        <w:rPr>
          <w:rFonts w:ascii="Times New Roman" w:hAnsi="Times New Roman"/>
          <w:b/>
          <w:sz w:val="27"/>
          <w:szCs w:val="27"/>
        </w:rPr>
        <w:t>__</w:t>
      </w:r>
      <w:r w:rsidR="00682B6A">
        <w:rPr>
          <w:rFonts w:ascii="Times New Roman" w:hAnsi="Times New Roman"/>
          <w:sz w:val="27"/>
          <w:szCs w:val="27"/>
        </w:rPr>
        <w:t xml:space="preserve">, для молодежи – </w:t>
      </w:r>
      <w:r w:rsidR="00682B6A">
        <w:rPr>
          <w:rFonts w:ascii="Times New Roman" w:hAnsi="Times New Roman"/>
          <w:b/>
          <w:sz w:val="27"/>
          <w:szCs w:val="27"/>
        </w:rPr>
        <w:t>__</w:t>
      </w:r>
      <w:r>
        <w:rPr>
          <w:rFonts w:ascii="Times New Roman" w:hAnsi="Times New Roman"/>
          <w:b/>
          <w:sz w:val="27"/>
          <w:szCs w:val="27"/>
          <w:u w:val="single"/>
        </w:rPr>
        <w:t>1</w:t>
      </w:r>
      <w:r w:rsidR="00682B6A">
        <w:rPr>
          <w:rFonts w:ascii="Times New Roman" w:hAnsi="Times New Roman"/>
          <w:b/>
          <w:sz w:val="27"/>
          <w:szCs w:val="27"/>
        </w:rPr>
        <w:t>__</w:t>
      </w:r>
      <w:r w:rsidR="00682B6A">
        <w:rPr>
          <w:rFonts w:ascii="Times New Roman" w:hAnsi="Times New Roman"/>
          <w:sz w:val="27"/>
          <w:szCs w:val="27"/>
        </w:rPr>
        <w:t>.</w:t>
      </w:r>
    </w:p>
    <w:p w:rsidR="002F2114" w:rsidRPr="00EB4D2F" w:rsidRDefault="002F2114" w:rsidP="00EB4D2F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</w:p>
    <w:p w:rsidR="001B7402" w:rsidRDefault="00682B6A">
      <w:pPr>
        <w:pStyle w:val="a5"/>
        <w:spacing w:after="0" w:line="240" w:lineRule="auto"/>
        <w:ind w:left="0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Анализ деятельности культурно-досуговых формирований учреждения</w:t>
      </w:r>
    </w:p>
    <w:p w:rsidR="001B7402" w:rsidRDefault="001B7402">
      <w:pPr>
        <w:pStyle w:val="a5"/>
        <w:spacing w:after="0" w:line="240" w:lineRule="auto"/>
        <w:ind w:left="0"/>
        <w:jc w:val="right"/>
        <w:rPr>
          <w:rFonts w:ascii="Times New Roman" w:hAnsi="Times New Roman"/>
          <w:b/>
          <w:sz w:val="27"/>
          <w:szCs w:val="27"/>
        </w:rPr>
      </w:pPr>
    </w:p>
    <w:p w:rsidR="002F2114" w:rsidRDefault="002F2114">
      <w:pPr>
        <w:pStyle w:val="a5"/>
        <w:spacing w:after="0" w:line="240" w:lineRule="auto"/>
        <w:ind w:left="0"/>
        <w:jc w:val="right"/>
        <w:rPr>
          <w:rFonts w:ascii="Times New Roman" w:hAnsi="Times New Roman"/>
          <w:b/>
          <w:sz w:val="27"/>
          <w:szCs w:val="27"/>
        </w:rPr>
      </w:pP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2"/>
        <w:gridCol w:w="1618"/>
        <w:gridCol w:w="1398"/>
        <w:gridCol w:w="667"/>
        <w:gridCol w:w="1159"/>
        <w:gridCol w:w="1096"/>
        <w:gridCol w:w="1201"/>
        <w:gridCol w:w="1799"/>
      </w:tblGrid>
      <w:tr w:rsidR="001B7402">
        <w:trPr>
          <w:trHeight w:val="274"/>
        </w:trPr>
        <w:tc>
          <w:tcPr>
            <w:tcW w:w="6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1B7402" w:rsidRDefault="00682B6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6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Полное наименование формирования</w:t>
            </w:r>
          </w:p>
        </w:tc>
        <w:tc>
          <w:tcPr>
            <w:tcW w:w="13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Standard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человек</w:t>
            </w:r>
          </w:p>
          <w:p w:rsidR="001B7402" w:rsidRDefault="001B740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22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Возрастная категория формирования</w:t>
            </w:r>
          </w:p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 соответствующей графе ставится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(+)</w:t>
            </w:r>
            <w:proofErr w:type="gramEnd"/>
          </w:p>
        </w:tc>
        <w:tc>
          <w:tcPr>
            <w:tcW w:w="30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Распределение клубных формирований по группам</w:t>
            </w:r>
          </w:p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 соответствующей графе</w:t>
            </w:r>
          </w:p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ставится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(+)</w:t>
            </w:r>
            <w:proofErr w:type="gramEnd"/>
          </w:p>
        </w:tc>
      </w:tr>
      <w:tr w:rsidR="001B7402">
        <w:trPr>
          <w:trHeight w:val="70"/>
        </w:trPr>
        <w:tc>
          <w:tcPr>
            <w:tcW w:w="6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/>
        </w:tc>
        <w:tc>
          <w:tcPr>
            <w:tcW w:w="16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/>
        </w:tc>
        <w:tc>
          <w:tcPr>
            <w:tcW w:w="13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/>
        </w:tc>
        <w:tc>
          <w:tcPr>
            <w:tcW w:w="2922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/>
        </w:tc>
        <w:tc>
          <w:tcPr>
            <w:tcW w:w="12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любит.</w:t>
            </w:r>
          </w:p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объед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группы, клубы по интересам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 клубные формирования</w:t>
            </w:r>
          </w:p>
        </w:tc>
      </w:tr>
      <w:tr w:rsidR="001B7402">
        <w:trPr>
          <w:trHeight w:val="255"/>
        </w:trPr>
        <w:tc>
          <w:tcPr>
            <w:tcW w:w="6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/>
        </w:tc>
        <w:tc>
          <w:tcPr>
            <w:tcW w:w="161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/>
        </w:tc>
        <w:tc>
          <w:tcPr>
            <w:tcW w:w="13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/>
        </w:tc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до 14 лет</w:t>
            </w:r>
          </w:p>
        </w:tc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молодежь от 15</w:t>
            </w:r>
          </w:p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24 лет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взрослые</w:t>
            </w:r>
          </w:p>
        </w:tc>
        <w:tc>
          <w:tcPr>
            <w:tcW w:w="12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/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402" w:rsidRDefault="00682B6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клубные формирования самодеятельного народного творчества</w:t>
            </w:r>
          </w:p>
        </w:tc>
      </w:tr>
      <w:tr w:rsidR="001B7402"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8C5D9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8C5D96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Эстрадный коллектив – трио «Хорошие девчата»</w:t>
            </w:r>
          </w:p>
        </w:tc>
        <w:tc>
          <w:tcPr>
            <w:tcW w:w="1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8C5D96" w:rsidP="008C5D9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3</w:t>
            </w:r>
          </w:p>
        </w:tc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8C5D96" w:rsidP="008C5D9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+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402" w:rsidRDefault="001B740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487CB5"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2</w:t>
            </w:r>
          </w:p>
        </w:tc>
        <w:tc>
          <w:tcPr>
            <w:tcW w:w="1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«Клуб выходного дня»</w:t>
            </w:r>
          </w:p>
        </w:tc>
        <w:tc>
          <w:tcPr>
            <w:tcW w:w="1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 w:rsidP="008C5D9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7</w:t>
            </w:r>
          </w:p>
        </w:tc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+</w:t>
            </w:r>
          </w:p>
        </w:tc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 w:rsidP="008C5D9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CB5" w:rsidRDefault="00487CB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487CB5"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3</w:t>
            </w:r>
          </w:p>
        </w:tc>
        <w:tc>
          <w:tcPr>
            <w:tcW w:w="1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«Клуб юных друзей природы»</w:t>
            </w:r>
          </w:p>
        </w:tc>
        <w:tc>
          <w:tcPr>
            <w:tcW w:w="1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 w:rsidP="008C5D9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7</w:t>
            </w:r>
          </w:p>
        </w:tc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+</w:t>
            </w:r>
          </w:p>
        </w:tc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 w:rsidP="008C5D9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CB5" w:rsidRDefault="00487CB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487CB5"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4</w:t>
            </w:r>
          </w:p>
        </w:tc>
        <w:tc>
          <w:tcPr>
            <w:tcW w:w="1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Видео клуб - «Для тех -  кто любит сказку» </w:t>
            </w:r>
          </w:p>
        </w:tc>
        <w:tc>
          <w:tcPr>
            <w:tcW w:w="1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 w:rsidP="008C5D9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10</w:t>
            </w:r>
          </w:p>
        </w:tc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+</w:t>
            </w:r>
          </w:p>
        </w:tc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 w:rsidP="008C5D9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CB5" w:rsidRDefault="00487CB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487CB5"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5</w:t>
            </w:r>
          </w:p>
        </w:tc>
        <w:tc>
          <w:tcPr>
            <w:tcW w:w="1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Спортивный кружок настольного тенниса</w:t>
            </w:r>
          </w:p>
        </w:tc>
        <w:tc>
          <w:tcPr>
            <w:tcW w:w="1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 w:rsidP="008C5D9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18</w:t>
            </w:r>
          </w:p>
        </w:tc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+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 w:rsidP="008C5D9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CB5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7CB5" w:rsidRDefault="00487CB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1B7402">
        <w:tc>
          <w:tcPr>
            <w:tcW w:w="22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682B6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45</w:t>
            </w:r>
          </w:p>
        </w:tc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3</w:t>
            </w:r>
          </w:p>
        </w:tc>
        <w:tc>
          <w:tcPr>
            <w:tcW w:w="11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1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487CB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  <w:r>
              <w:rPr>
                <w:rFonts w:ascii="Times New Roman" w:hAnsi="Times New Roman"/>
                <w:b/>
                <w:sz w:val="27"/>
                <w:szCs w:val="27"/>
              </w:rPr>
              <w:t>1</w:t>
            </w:r>
          </w:p>
        </w:tc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7402" w:rsidRDefault="001B740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B7402" w:rsidRDefault="001B740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</w:tbl>
    <w:p w:rsidR="002F2114" w:rsidRPr="001A3AAF" w:rsidRDefault="00682B6A" w:rsidP="001A3AAF">
      <w:pPr>
        <w:pStyle w:val="a5"/>
        <w:spacing w:after="0" w:line="240" w:lineRule="auto"/>
        <w:ind w:left="0"/>
        <w:jc w:val="both"/>
        <w:rPr>
          <w:rFonts w:ascii="Times New Roman" w:hAnsi="Times New Roman"/>
          <w:i/>
          <w:sz w:val="27"/>
          <w:szCs w:val="27"/>
        </w:rPr>
      </w:pPr>
      <w:r>
        <w:rPr>
          <w:rFonts w:ascii="Times New Roman" w:hAnsi="Times New Roman"/>
          <w:i/>
          <w:sz w:val="27"/>
          <w:szCs w:val="27"/>
        </w:rPr>
        <w:tab/>
      </w:r>
      <w:r>
        <w:rPr>
          <w:rFonts w:ascii="Times New Roman" w:hAnsi="Times New Roman"/>
          <w:i/>
          <w:sz w:val="27"/>
          <w:szCs w:val="27"/>
        </w:rPr>
        <w:tab/>
      </w:r>
    </w:p>
    <w:p w:rsidR="00E43456" w:rsidRPr="00E43456" w:rsidRDefault="00E43456" w:rsidP="00E43456">
      <w:pPr>
        <w:widowControl/>
        <w:suppressAutoHyphens w:val="0"/>
        <w:autoSpaceDN/>
        <w:spacing w:after="75"/>
        <w:ind w:left="-540" w:firstLine="709"/>
        <w:jc w:val="center"/>
        <w:textAlignment w:val="auto"/>
        <w:rPr>
          <w:rFonts w:ascii="Times New Roman" w:eastAsia="Times New Roman" w:hAnsi="Times New Roman"/>
          <w:b/>
          <w:bCs/>
          <w:iCs/>
          <w:color w:val="000000"/>
          <w:kern w:val="0"/>
          <w:sz w:val="26"/>
          <w:szCs w:val="26"/>
          <w:u w:val="single"/>
        </w:rPr>
      </w:pPr>
      <w:r w:rsidRPr="00E43456">
        <w:rPr>
          <w:rFonts w:ascii="Times New Roman" w:eastAsia="Times New Roman" w:hAnsi="Times New Roman"/>
          <w:b/>
          <w:bCs/>
          <w:iCs/>
          <w:color w:val="000000"/>
          <w:kern w:val="0"/>
          <w:sz w:val="26"/>
          <w:szCs w:val="26"/>
          <w:u w:val="single"/>
        </w:rPr>
        <w:t>Патриотическое воспитание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У времени есть своя память – история. И поэтому мир никогда не забывает о трагедиях, потрясавших планету в разные эпохи, в этом числе и о жестоких войнах, уносивших миллионы жизней, отбрасывавших назад цивилизации, разрушавших в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ликие ценности, созданные человеком.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Минуло 72 года с той войны. Для мировой истории – это короткий миг: но для людей – это целая жизнь. Отгремели тяжелые бои. Время летит, как ветер. Годы т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кут, как реки. Но память хранит былое.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5 –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мая в деревне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Адлеровка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состоялся митинг «Помолимся великим тем г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дам» посвященный 72 – й годовщине Победы в Великой отечественной Войне.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Открыла митинг глава администрации СП «Деревня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» Коваленко Валентина Михайловна – она поздравила ветеранов и всех присутствующих гостей на митинге с праздником, пожелала им крепкого здоровья, мирного неба над гол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вой.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Также слово было предоставлено депутату районного собрания председателю районного собрания ветеранов полковнику милиции в отставке Родину Ивану Але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lastRenderedPageBreak/>
        <w:t xml:space="preserve">сандровичу и управляющей делами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Малоярославецкой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районной администрации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колькиной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Светлане Александровне и директору Панской основной общеобразов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тельной школе – интернату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Лапицкой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Ирине Борисовне.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Было сказано много прекрасных слов благодарности в адрес наших ветеранов войны. Нашим дорогим ветеранам Валентина Михайловна вручила памятные подарки и цветы, а также зачитала поздравительную телеграмму от губернатора Калужской области А.Д. Артамонова.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Учащиеся Панской школы – интерната подготовили для наших ветеранов и гостей нашего митинга театрально – поэтическую постановку.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После поздравления школьников, слово было предоставлено ветерану Вел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кой Отечественной Войны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Неживову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Михаилу Васильевичу. Михаил Васильевич проч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тал стихотворение собственного сочинения и поблагодарил всех прису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ствующих за поздравления и теплые слова в свой адрес.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По окончании митинга ветераны и земляки были приглашены на фронтовые 100 грамм в полевых условиях.</w:t>
      </w:r>
      <w:proofErr w:type="gramEnd"/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В этот же день администрация СП «Деревня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» посетила,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памятник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погибших воинов в д.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Терентьево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, почтить память пришли жители села.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 мы еще раз повторим: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Живите долго, ветераны,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 не старейте никогда!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Поменьше пусть тревожат раны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 мирной жизнь будет всегда!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6 –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мая в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Шумятинской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сельской библиотеке был проведен тематический час «Калужская область в годы ВОВ, как это было..." посвященный 72 - й годовщине П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беды в Великой Отечественной Войне, присутствующие гости узнали и вспомнили, как проходила война на Калужской земле.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Библиотекарь Анастасия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Чечель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рассказала о том, как началась война на территории Калужской области, о братской могиле, находящейся в деревне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Адлеровка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, недалеко от деревни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, о подвигах во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нов, навсегда вошедших в историю у Ильинских рубежей, на Зайцевой горе, Без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ы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мянной высоте, у деревни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Хлуднево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Думинического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района, подольских курсантов и многое другое, какие памятники и памятные места, посв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я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щенные ВОВ, которые есть в Калужской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области, в этот день присутствующие гости вспомнили тех, кто не ве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р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нулся с войны, ведь война затронула каждую семью не только в Калужской области, но и во всем мире.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Каждый желающий смог принять участие в небольшой викторине "Что мы зн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ем о ВОВ в Калужской области" и познакомился с книжной выставкой "На Калу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ж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ских рубежах". В заключение тематической программы присутствующие п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смотрели  документальный фильм «Ильинские рубежи».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8 –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мая в 21 – 00 на братской могиле в деревне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Адлеровка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состоялась акция «Зажжем свечу памяти». Несмотря на плохую погоду, жители села проявили активное участие в этой акции. Глава администрации Коваленко Валентина Михайловна, деп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у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таты и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жители села, собравшиеся на братской могиле зажгли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пом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нальные свечи и почтили память погибших воинов в Великой отечественной Войне минутой молч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ния.</w:t>
      </w:r>
    </w:p>
    <w:p w:rsidR="00E43456" w:rsidRPr="00E43456" w:rsidRDefault="00E43456" w:rsidP="00E43456">
      <w:pPr>
        <w:widowControl/>
        <w:suppressAutoHyphens w:val="0"/>
        <w:autoSpaceDN/>
        <w:spacing w:after="80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lastRenderedPageBreak/>
        <w:drawing>
          <wp:inline distT="0" distB="0" distL="0" distR="0" wp14:anchorId="5ACF7702" wp14:editId="64157B1D">
            <wp:extent cx="1689100" cy="1270000"/>
            <wp:effectExtent l="0" t="0" r="6350" b="6350"/>
            <wp:docPr id="9" name="Рисунок 9" descr="C:\Users\user\AppData\Local\Microsoft\Windows\Temporary Internet Files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2720FD40" wp14:editId="37A04170">
            <wp:extent cx="1689100" cy="1270000"/>
            <wp:effectExtent l="0" t="0" r="6350" b="6350"/>
            <wp:docPr id="10" name="Рисунок 10" descr="C:\Users\user\AppData\Local\Microsoft\Windows\Temporary Internet Files\Content.Word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19FB4094" wp14:editId="56E92DE7">
            <wp:extent cx="1689100" cy="1270000"/>
            <wp:effectExtent l="0" t="0" r="6350" b="6350"/>
            <wp:docPr id="11" name="Рисунок 11" descr="C:\Users\user\AppData\Local\Microsoft\Windows\Temporary Internet Files\Content.Word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image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spacing w:after="80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4A92E357" wp14:editId="00285414">
            <wp:extent cx="2381250" cy="1333500"/>
            <wp:effectExtent l="0" t="0" r="0" b="0"/>
            <wp:docPr id="12" name="Рисунок 12" descr="C:\Users\user\AppData\Local\Microsoft\Windows\Temporary Internet Files\Content.Word\SAM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SAM_15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262E4415" wp14:editId="57F691AD">
            <wp:extent cx="2381250" cy="1333500"/>
            <wp:effectExtent l="0" t="0" r="0" b="0"/>
            <wp:docPr id="13" name="Рисунок 13" descr="C:\Users\user\AppData\Local\Microsoft\Windows\Temporary Internet Files\Content.Word\SAM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SAM_15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02" w:rsidRDefault="00E43456" w:rsidP="002F2114">
      <w:pPr>
        <w:pStyle w:val="Standard"/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/>
          <w:sz w:val="27"/>
          <w:szCs w:val="27"/>
          <w:u w:val="single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  <w:lang w:eastAsia="ru-RU"/>
        </w:rPr>
        <w:drawing>
          <wp:inline distT="0" distB="0" distL="0" distR="0" wp14:anchorId="43E90AB2" wp14:editId="5E4C3371">
            <wp:extent cx="2381250" cy="1333500"/>
            <wp:effectExtent l="0" t="0" r="0" b="0"/>
            <wp:docPr id="14" name="Рисунок 14" descr="C:\Users\user\AppData\Local\Microsoft\Windows\Temporary Internet Files\Content.Word\SAM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SAM_15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02" w:rsidRPr="00E43456" w:rsidRDefault="001B7402">
      <w:pPr>
        <w:pStyle w:val="Standard"/>
        <w:spacing w:after="0" w:line="240" w:lineRule="auto"/>
        <w:ind w:firstLine="567"/>
        <w:jc w:val="both"/>
        <w:rPr>
          <w:rFonts w:ascii="Times New Roman" w:hAnsi="Times New Roman"/>
          <w:bCs/>
          <w:sz w:val="27"/>
          <w:szCs w:val="27"/>
        </w:rPr>
      </w:pPr>
    </w:p>
    <w:p w:rsidR="00E43456" w:rsidRPr="00E43456" w:rsidRDefault="00E43456" w:rsidP="00BD411B">
      <w:pPr>
        <w:widowControl/>
        <w:suppressAutoHyphens w:val="0"/>
        <w:autoSpaceDN/>
        <w:spacing w:afterAutospacing="1"/>
        <w:ind w:firstLine="709"/>
        <w:jc w:val="center"/>
        <w:textAlignment w:val="auto"/>
        <w:outlineLvl w:val="7"/>
        <w:rPr>
          <w:rFonts w:ascii="Times New Roman" w:eastAsia="Times New Roman" w:hAnsi="Times New Roman"/>
          <w:b/>
          <w:bCs/>
          <w:iCs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b/>
          <w:bCs/>
          <w:iCs/>
          <w:kern w:val="0"/>
          <w:sz w:val="26"/>
          <w:szCs w:val="26"/>
        </w:rPr>
        <w:t xml:space="preserve">Культурно-досуговая деятельность </w:t>
      </w:r>
      <w:proofErr w:type="spellStart"/>
      <w:r w:rsidRPr="00E43456">
        <w:rPr>
          <w:rFonts w:ascii="Times New Roman" w:eastAsia="Times New Roman" w:hAnsi="Times New Roman"/>
          <w:b/>
          <w:bCs/>
          <w:iCs/>
          <w:kern w:val="0"/>
          <w:sz w:val="26"/>
          <w:szCs w:val="26"/>
        </w:rPr>
        <w:t>Трубицинского</w:t>
      </w:r>
      <w:proofErr w:type="spellEnd"/>
      <w:r w:rsidRPr="00E43456">
        <w:rPr>
          <w:rFonts w:ascii="Times New Roman" w:eastAsia="Times New Roman" w:hAnsi="Times New Roman"/>
          <w:b/>
          <w:bCs/>
          <w:iCs/>
          <w:kern w:val="0"/>
          <w:sz w:val="26"/>
          <w:szCs w:val="26"/>
        </w:rPr>
        <w:t xml:space="preserve"> СДК</w:t>
      </w:r>
    </w:p>
    <w:p w:rsidR="00E43456" w:rsidRPr="00E43456" w:rsidRDefault="00E43456" w:rsidP="00BD411B">
      <w:pPr>
        <w:widowControl/>
        <w:suppressAutoHyphens w:val="0"/>
        <w:autoSpaceDN/>
        <w:spacing w:afterAutospacing="1"/>
        <w:ind w:firstLine="709"/>
        <w:jc w:val="center"/>
        <w:textAlignment w:val="auto"/>
        <w:outlineLvl w:val="7"/>
        <w:rPr>
          <w:rFonts w:ascii="Times New Roman" w:eastAsia="Times New Roman" w:hAnsi="Times New Roman"/>
          <w:b/>
          <w:bCs/>
          <w:iCs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b/>
          <w:bCs/>
          <w:iCs/>
          <w:kern w:val="0"/>
          <w:sz w:val="26"/>
          <w:szCs w:val="26"/>
        </w:rPr>
        <w:t>Работа с разными социальными и возрастными категориями населения.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kern w:val="0"/>
          <w:sz w:val="26"/>
          <w:szCs w:val="26"/>
        </w:rPr>
        <w:t>Главной задачей Дома культуры является работа с детьми, подростками и орг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а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низация их досуга. Работниками культуры проводились и продолжают пров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о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диться игровые развлекательные, спортивные, тематические мероприятия, театр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а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лизованные и познавательные программы, игры-путешествия, конкурсы и викт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о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рины: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Ко дню защиты детей прошел Конкурс рисунков на асфальте и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конкурсно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– развлекательная программа «В гостях у пирата». А после для наших ребят началось самое интересное, на наш детский утренник заглянул самый настоящий пират Бил, для того чтобы, поздравить ребят с праздником и вместе с ними окунуться в насто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я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щий пиратский мир по поиску самых настоящих сокровищ. Для того чтобы д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браться до сокровищ ребятам вместе с Билом пришлось пройти, очень нелегкий долгий путь. На пути к сокровищам их ожидало очень много препятствий, на пути ребятам пр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шлось отгадать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не мало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загадок, правильно ответить на вопросы викторины на мо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р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скую тематику, поиграть в различные игры «Море волнуется раз» и многое другое. А также все ребята с удовольствием приняли участие в конкурсе «Рисуем мелом на 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фальте» на морскую тематику Ребята, с удовольствием прин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я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лись за дело, что только нарисовали ребята море, корабль, дельфины, лето, солнце и многое другое, что связ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но с морем, летом, солнцем. Долго и упорно ребята вм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сте с Билом продвигались к своей заветной цели в поисках сокровищ и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вот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наконец они были вознаграждены за свои труды, они добрались до конечной точки – оты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кали сундук с сокровищами. Бил поблагодарил всех за помощь в поисках и вручил каждому из ребят памятный под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рок. </w:t>
      </w:r>
    </w:p>
    <w:p w:rsid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lastRenderedPageBreak/>
        <w:t>Трубицинский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СДК и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Шумятинская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сельская библиотека благодарит админ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страцию СП «Деревня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» в лице Главы СП «Д.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»з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предоставле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ные подарки для ребят  и  аниматора Захарову Елену за отлично, весело проведенное путешествие по поиску сокровищ.</w:t>
      </w:r>
    </w:p>
    <w:p w:rsidR="002F2114" w:rsidRPr="00E43456" w:rsidRDefault="002F2114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</w:p>
    <w:p w:rsidR="00E43456" w:rsidRPr="00E43456" w:rsidRDefault="00E43456" w:rsidP="00E43456">
      <w:pPr>
        <w:widowControl/>
        <w:suppressAutoHyphens w:val="0"/>
        <w:autoSpaceDN/>
        <w:spacing w:after="160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117F021D" wp14:editId="5080D239">
            <wp:extent cx="2381250" cy="1333500"/>
            <wp:effectExtent l="0" t="0" r="0" b="0"/>
            <wp:docPr id="15" name="Рисунок 15" descr="C:\Users\user\AppData\Local\Microsoft\Windows\Temporary Internet Files\Content.Word\SAM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AM_16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790DBDAE" wp14:editId="1F32A869">
            <wp:extent cx="2381250" cy="1333500"/>
            <wp:effectExtent l="0" t="0" r="0" b="0"/>
            <wp:docPr id="16" name="Рисунок 16" descr="C:\Users\user\AppData\Local\Microsoft\Windows\Temporary Internet Files\Content.Word\SAM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SAM_16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spacing w:after="160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757382B5" wp14:editId="6B6A4D4B">
            <wp:extent cx="2381250" cy="1333500"/>
            <wp:effectExtent l="0" t="0" r="0" b="0"/>
            <wp:docPr id="17" name="Рисунок 17" descr="C:\Users\user\AppData\Local\Microsoft\Windows\Temporary Internet Files\Content.Word\SAM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SAM_16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682413AE" wp14:editId="4B13E788">
            <wp:extent cx="2381250" cy="1333500"/>
            <wp:effectExtent l="0" t="0" r="0" b="0"/>
            <wp:docPr id="18" name="Рисунок 18" descr="C:\Users\user\AppData\Local\Microsoft\Windows\Temporary Internet Files\Content.Word\SAM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AM_15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30 –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августа накануне Всероссийского праздника «Дня знаний», «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Трубици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ским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СДК совместно с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Шумятинской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сельской библиотекой был организован и пр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веден для школьников СП «Деревня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» детский утренник «Ура завтра в школу!».  В начале утренника директор «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Трубицинского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» сельского дома культ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у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ры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Кунина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Ирина  и библиотекарь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Шумятинской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сельской библиотеки  Анастасия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Ч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чель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поздравили ребят с очередным наступающим учебным годом, пожелали им в 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вом учебном году только хороших отметок и интересной занимательной школьной жизни в новом для них учебном году.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Библиотекарь Анастасия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Чечель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провела с ребятами очень занимательную, интересную и веселую викторину «Школьная жизнь», благодаря которой ребята вспомнили о школе (о которой они уже стали подзабывать за время летних кан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кул), вспомнили различные школьные предметы, какие существуют школьные принадле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ж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ности и многое другое. Ребята поделились  со всеми своими впечатл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ния о том, как они провели летние каникулы и о том,  что больше всего они любят в школе, какие предметы их самые любимые, а какие нет и многое другое. 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 также в этот знаменательный для наших школьников день  ребят встречала веселая, заводная пчелка  Мая, которая  провела  с ребятами очень интересную, п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знавательную, заводную 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конкурсно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– развлекательную программу. Ребята вместе с пчелкой Майей  окунулись в очень интересное, занимательное приключение по школьной жизни: ребята веселились, пели, танцевали, отгадывали различные з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гадки и многое другое. Ребята в этот день повеселились от души.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В конце детского утренника для всех ребят была  представлена книжная в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ы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ставка «Что читают в школе» и каждый из ребят получил на память маленький п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мятный подарок.</w:t>
      </w:r>
    </w:p>
    <w:p w:rsid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«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Трубицинский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» СДК и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Шумятинская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сельская библиотека выражает огро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м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ную благодарность  веселой, заводной пчелке Майе в лице Елены Захаровой за как всегда отлично, веселый, заводной проведенный праздник.</w:t>
      </w:r>
    </w:p>
    <w:p w:rsidR="002F2114" w:rsidRPr="00E43456" w:rsidRDefault="002F2114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</w:p>
    <w:p w:rsidR="00E43456" w:rsidRPr="00E43456" w:rsidRDefault="00E43456" w:rsidP="00E43456">
      <w:pPr>
        <w:widowControl/>
        <w:suppressAutoHyphens w:val="0"/>
        <w:autoSpaceDN/>
        <w:spacing w:after="160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55A626C5" wp14:editId="622A2FA7">
            <wp:extent cx="2381250" cy="1333500"/>
            <wp:effectExtent l="0" t="0" r="0" b="0"/>
            <wp:docPr id="19" name="Рисунок 19" descr="C:\Users\user\AppData\Local\Microsoft\Windows\Temporary Internet Files\Content.Word\SAM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SAM_19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0772FC94" wp14:editId="61506440">
            <wp:extent cx="2381250" cy="1333500"/>
            <wp:effectExtent l="0" t="0" r="0" b="0"/>
            <wp:docPr id="20" name="Рисунок 20" descr="C:\Users\user\AppData\Local\Microsoft\Windows\Temporary Internet Files\Content.Word\SAM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SAM_189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2F2114">
      <w:pPr>
        <w:widowControl/>
        <w:suppressAutoHyphens w:val="0"/>
        <w:autoSpaceDN/>
        <w:spacing w:after="160"/>
        <w:ind w:firstLine="709"/>
        <w:jc w:val="center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6422C4B6" wp14:editId="24E175AD">
            <wp:extent cx="2381250" cy="1333500"/>
            <wp:effectExtent l="0" t="0" r="0" b="0"/>
            <wp:docPr id="21" name="Рисунок 21" descr="C:\Users\user\AppData\Local\Microsoft\Windows\Temporary Internet Files\Content.Word\SAM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AM_19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spacing w:line="259" w:lineRule="auto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25 февраля   в 15 – 00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Шумятинской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библиотекой совместно с «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Трубици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ским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» СДК был проведен "Праздник воинов настоящих, нынешних и будущих" посвяще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ный 23 -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му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февраля, Дню Защитника Отечества.</w:t>
      </w:r>
    </w:p>
    <w:p w:rsidR="00E43456" w:rsidRPr="00E43456" w:rsidRDefault="00E43456" w:rsidP="00E43456">
      <w:pPr>
        <w:widowControl/>
        <w:suppressAutoHyphens w:val="0"/>
        <w:autoSpaceDN/>
        <w:spacing w:line="259" w:lineRule="auto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Присутствующие на празднике гости от библиотекаря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Шумятинской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библиот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ки узнали -  историю основания праздника - "День защитника отечества", как раньше отмечали этот праздник, откуда ведут истоки этого праздника, и как его отмечают в наше время. Со всеми желающими была проведена маленькая виктор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на "Настоящий воин", а, также, все присутствующие могли познакомиться с книжной выставкой "Подарок папе своими руками на которой могли найти различные варианты как сд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лать подарок папе своими руками.</w:t>
      </w:r>
    </w:p>
    <w:p w:rsidR="00E43456" w:rsidRPr="00E43456" w:rsidRDefault="00E43456" w:rsidP="00E43456">
      <w:pPr>
        <w:widowControl/>
        <w:suppressAutoHyphens w:val="0"/>
        <w:autoSpaceDN/>
        <w:spacing w:line="259" w:lineRule="auto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От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Трубицинского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СДК на нашем празднике состоялся   "Рыцарский турнир" - по настольному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теннису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в котором приняли участие Глава сельского поселения «Д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ревня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» Константинов Евгений Павлович, молодежь и жители деревни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, а также молодежь деревни Панское. Судил наш «Рыцарский турнир» уч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тель физкультуры   Панской школы – интерната Борисов Вячеслав Вас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льевич. Была долгая и упорная борьба, победить старались все. И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вот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наконец п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сле такой долгой и упорной борьбы мы выявили победителя и призеров, ими стали:</w:t>
      </w:r>
    </w:p>
    <w:p w:rsidR="00E43456" w:rsidRPr="00E43456" w:rsidRDefault="00E43456" w:rsidP="00E43456">
      <w:pPr>
        <w:widowControl/>
        <w:suppressAutoHyphens w:val="0"/>
        <w:autoSpaceDN/>
        <w:spacing w:line="259" w:lineRule="auto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1 место – Борисов Сергей;</w:t>
      </w:r>
    </w:p>
    <w:p w:rsidR="00E43456" w:rsidRPr="00E43456" w:rsidRDefault="00E43456" w:rsidP="00E43456">
      <w:pPr>
        <w:widowControl/>
        <w:suppressAutoHyphens w:val="0"/>
        <w:autoSpaceDN/>
        <w:spacing w:line="259" w:lineRule="auto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          2 место – Константинов Евгений;</w:t>
      </w:r>
    </w:p>
    <w:p w:rsidR="00E43456" w:rsidRPr="00E43456" w:rsidRDefault="00E43456" w:rsidP="00E43456">
      <w:pPr>
        <w:widowControl/>
        <w:suppressAutoHyphens w:val="0"/>
        <w:autoSpaceDN/>
        <w:spacing w:line="259" w:lineRule="auto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  3 место – Ибрагимов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Рахмон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;</w:t>
      </w:r>
    </w:p>
    <w:p w:rsidR="00E43456" w:rsidRDefault="00E43456" w:rsidP="00E43456">
      <w:pPr>
        <w:widowControl/>
        <w:suppressAutoHyphens w:val="0"/>
        <w:autoSpaceDN/>
        <w:spacing w:line="259" w:lineRule="auto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Поздравляем! Молодцы! Так держать!</w:t>
      </w:r>
    </w:p>
    <w:p w:rsidR="002F2114" w:rsidRPr="00E43456" w:rsidRDefault="002F2114" w:rsidP="00E43456">
      <w:pPr>
        <w:widowControl/>
        <w:suppressAutoHyphens w:val="0"/>
        <w:autoSpaceDN/>
        <w:spacing w:line="259" w:lineRule="auto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</w:p>
    <w:p w:rsidR="00E43456" w:rsidRPr="00E43456" w:rsidRDefault="00E43456" w:rsidP="00E43456">
      <w:pPr>
        <w:widowControl/>
        <w:suppressAutoHyphens w:val="0"/>
        <w:autoSpaceDN/>
        <w:spacing w:after="160" w:line="259" w:lineRule="auto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786C357A" wp14:editId="6A4C7C09">
            <wp:extent cx="2381250" cy="1333500"/>
            <wp:effectExtent l="0" t="0" r="0" b="0"/>
            <wp:docPr id="22" name="Рисунок 22" descr="C:\Users\user\AppData\Local\Microsoft\Windows\Temporary Internet Files\Content.Word\SAM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SAM_13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133F42B5" wp14:editId="7CEEE0A2">
            <wp:extent cx="2381250" cy="1333500"/>
            <wp:effectExtent l="0" t="0" r="0" b="0"/>
            <wp:docPr id="23" name="Рисунок 23" descr="C:\Users\user\AppData\Local\Microsoft\Windows\Temporary Internet Files\Content.Word\SAM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SAM_13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spacing w:after="160" w:line="259" w:lineRule="auto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lastRenderedPageBreak/>
        <w:drawing>
          <wp:inline distT="0" distB="0" distL="0" distR="0" wp14:anchorId="732CA09B" wp14:editId="121A60F5">
            <wp:extent cx="2381250" cy="1333500"/>
            <wp:effectExtent l="0" t="0" r="0" b="0"/>
            <wp:docPr id="24" name="Рисунок 24" descr="C:\Users\user\AppData\Local\Microsoft\Windows\Temporary Internet Files\Content.Word\SAM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SAM_135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19065A38" wp14:editId="23BFC733">
            <wp:extent cx="2381250" cy="1333500"/>
            <wp:effectExtent l="0" t="0" r="0" b="0"/>
            <wp:docPr id="25" name="Рисунок 25" descr="C:\Users\user\AppData\Local\Microsoft\Windows\Temporary Internet Files\Content.Word\SAM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SAM_136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2F2114">
      <w:pPr>
        <w:widowControl/>
        <w:suppressAutoHyphens w:val="0"/>
        <w:autoSpaceDN/>
        <w:spacing w:after="160"/>
        <w:ind w:firstLine="709"/>
        <w:jc w:val="center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0F49B37E" wp14:editId="19779296">
            <wp:extent cx="2381250" cy="1333500"/>
            <wp:effectExtent l="0" t="0" r="0" b="0"/>
            <wp:docPr id="26" name="Рисунок 26" descr="C:\Users\user\AppData\Local\Microsoft\Windows\Temporary Internet Files\Content.Word\SAM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SAM_136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25 февраля  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Шумятинской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сельской библиотекой совместно с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Трубицинским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СДК  был  проведен праздник "В гостях у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Маслены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" - посвященный русскому наро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д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ному празднику Масленица, масленичной неделе.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Директор «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Трубицинского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СДК»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Кунина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И.В.  поздравила всех присутству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ю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щих гостей на празднике: от лица Администрации СП «Деревня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» и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я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тинской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библиотеки.  Библиотекарь Анастасия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Чечель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, рассказала  прису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ствующим гостям на празднике, историю Масленицы, откуда произошел этот праздник, почему называется именно Масленица и как праздновали его на Руси и ССР и как празднуют его в наше время.  А также для всех желающих, была  проведена викторина -  "Здра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в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ствуй Масленица",  все с большим интересом отвечали на вопросы заданные им, были очень увлечены и с хорошим настроением. Все  желающие  могли  ознакомиться с книжной выставкой "Печем вкусные блины"  и выбрать самый вкусный рецепт бл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нов. 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В этот день, на празднике  всех присутствующих гостей веселил приглаше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ный и  всеми нами любимый скоморох Елена Захарова. Для всех желающих ею было пр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ведено много различных конкурсов, а именно: перетягивание каната, к теще на блины и много разных других конкурсов. Все с большим удовольствием принимали участие в конкурсной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программе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как дети, так и их родители. Было очень весело и смешно, все  с удовольствием  и  очень активно участвовали во всех конкурсах, у всех было очень хорошее настроение в этот праздничный день.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Кульминацией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праздника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конечно же стало сжигание чучела (сделанного д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ректором «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Трубицинского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» СДК Ириной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Куниной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). Все вышли на улицу и с большим удовольствием сожгли чучело и попрощались с зимой и поприветствов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ли весну.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Закончился  этот замечательный праздник дружным чаепитием с вкусными только что испеченными блинами. Праздник прошел хорошо в очень теплой, друж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ской обстановке.</w:t>
      </w:r>
    </w:p>
    <w:p w:rsidR="00E43456" w:rsidRPr="00E43456" w:rsidRDefault="00E43456" w:rsidP="00E43456">
      <w:pPr>
        <w:widowControl/>
        <w:suppressAutoHyphens w:val="0"/>
        <w:autoSpaceDN/>
        <w:spacing w:after="160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lastRenderedPageBreak/>
        <w:drawing>
          <wp:inline distT="0" distB="0" distL="0" distR="0" wp14:anchorId="1B3F459C" wp14:editId="655E1F3A">
            <wp:extent cx="2381250" cy="1333500"/>
            <wp:effectExtent l="0" t="0" r="0" b="0"/>
            <wp:docPr id="27" name="Рисунок 27" descr="C:\Users\user\AppData\Local\Microsoft\Windows\Temporary Internet Files\Content.Word\SAM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SAM_13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66E0DEB1" wp14:editId="5BCC1859">
            <wp:extent cx="2381250" cy="1333500"/>
            <wp:effectExtent l="0" t="0" r="0" b="0"/>
            <wp:docPr id="28" name="Рисунок 28" descr="C:\Users\user\AppData\Local\Microsoft\Windows\Temporary Internet Files\Content.Word\SAM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SAM_13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spacing w:after="160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3FCEE553" wp14:editId="7F407691">
            <wp:extent cx="2381250" cy="1333500"/>
            <wp:effectExtent l="0" t="0" r="0" b="0"/>
            <wp:docPr id="29" name="Рисунок 29" descr="C:\Users\user\AppData\Local\Microsoft\Windows\Temporary Internet Files\Content.Word\SAM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SAM_13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67119B93" wp14:editId="298A3CD5">
            <wp:extent cx="2381250" cy="1333500"/>
            <wp:effectExtent l="0" t="0" r="0" b="0"/>
            <wp:docPr id="30" name="Рисунок 30" descr="C:\Users\user\AppData\Local\Microsoft\Windows\Temporary Internet Files\Content.Word\SAM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SAM_13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spacing w:after="160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374C7678" wp14:editId="0B69B130">
            <wp:extent cx="2381250" cy="1333500"/>
            <wp:effectExtent l="0" t="0" r="0" b="0"/>
            <wp:docPr id="31" name="Рисунок 31" descr="C:\Users\user\AppData\Local\Microsoft\Windows\Temporary Internet Files\Content.Word\SAM_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SAM_133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70BF3EE0" wp14:editId="73DBF94E">
            <wp:extent cx="2381250" cy="1333500"/>
            <wp:effectExtent l="0" t="0" r="0" b="0"/>
            <wp:docPr id="32" name="Рисунок 32" descr="C:\Users\user\AppData\Local\Microsoft\Windows\Temporary Internet Files\Content.Word\SAM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SAM_134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spacing w:after="160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58F80EC2" wp14:editId="3F5B1832">
            <wp:extent cx="2381250" cy="1333500"/>
            <wp:effectExtent l="0" t="0" r="0" b="0"/>
            <wp:docPr id="33" name="Рисунок 33" descr="C:\Users\user\AppData\Local\Microsoft\Windows\Temporary Internet Files\Content.Word\SAM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SAM_134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24BC0956" wp14:editId="5CBEF38B">
            <wp:extent cx="2381250" cy="1333500"/>
            <wp:effectExtent l="0" t="0" r="0" b="0"/>
            <wp:docPr id="34" name="Рисунок 34" descr="C:\Users\user\AppData\Local\Microsoft\Windows\Temporary Internet Files\Content.Word\SAM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SAM_134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ascii="Times New Roman" w:eastAsia="Times New Roman" w:hAnsi="Times New Roman"/>
          <w:color w:val="000000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04 марта в 17 - 00 в фойе «</w:t>
      </w:r>
      <w:proofErr w:type="spellStart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Трубицинского</w:t>
      </w:r>
      <w:proofErr w:type="spellEnd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 xml:space="preserve">» СДК, </w:t>
      </w:r>
      <w:proofErr w:type="spellStart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Шумятинской</w:t>
      </w:r>
      <w:proofErr w:type="spellEnd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 xml:space="preserve"> библиотекой совместно с «</w:t>
      </w:r>
      <w:proofErr w:type="spellStart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Трубицинским</w:t>
      </w:r>
      <w:proofErr w:type="spellEnd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» СДК был подготовлен и проведен тематический в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е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чер «Вы прекрасны женщины», посвященный Международному женскому дню 8 – е ма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р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та.</w:t>
      </w:r>
    </w:p>
    <w:p w:rsidR="00E43456" w:rsidRPr="00E43456" w:rsidRDefault="00E43456" w:rsidP="00E4345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ascii="Times New Roman" w:eastAsia="Times New Roman" w:hAnsi="Times New Roman"/>
          <w:color w:val="000000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На тематическом вечере "Вы прекрасны женщины" присутствующие гости узнали историю возникновения праздника 8 - е марта, как его праздновали раньше и как празднуют сейчас в наше время. Для всех желающих было проведено ряд викт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о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рин:  "Женский каприз", шуточная викторина «Определи блондинку», «Нел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о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гичные загадки» а также  все присутствующие гости с удовольствием участвовали в разли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ч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ных конкурсах: «Выбери подарок», «Что же в тарелке», «Знаток кулинарии», «Лу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ч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ший женский портрет» и многие другие. Самым интересным стал ко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н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 xml:space="preserve">курс «Выбираем лучшее блюдо» - с дегустацией, в котором победила жительница д. </w:t>
      </w:r>
      <w:proofErr w:type="spellStart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Шумятино</w:t>
      </w:r>
      <w:proofErr w:type="spellEnd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 xml:space="preserve"> </w:t>
      </w:r>
      <w:proofErr w:type="spellStart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Каф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а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рова</w:t>
      </w:r>
      <w:proofErr w:type="spellEnd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 xml:space="preserve"> Соня, за очень вкусно </w:t>
      </w:r>
      <w:proofErr w:type="gramStart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испечённую</w:t>
      </w:r>
      <w:proofErr w:type="gramEnd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 xml:space="preserve"> </w:t>
      </w:r>
      <w:proofErr w:type="spellStart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самсу</w:t>
      </w:r>
      <w:proofErr w:type="spellEnd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 xml:space="preserve">. </w:t>
      </w:r>
    </w:p>
    <w:p w:rsidR="00E43456" w:rsidRPr="00E43456" w:rsidRDefault="00E43456" w:rsidP="00E4345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ascii="Times New Roman" w:eastAsia="Times New Roman" w:hAnsi="Times New Roman"/>
          <w:color w:val="000000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Все желающие могли  ознакомиться с книжной выставкой "Подарок маме св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о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ими руками".</w:t>
      </w:r>
    </w:p>
    <w:p w:rsidR="00E43456" w:rsidRPr="00E43456" w:rsidRDefault="00E43456" w:rsidP="00E4345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ascii="Times New Roman" w:eastAsia="Times New Roman" w:hAnsi="Times New Roman"/>
          <w:color w:val="000000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В  этот вечер в фойе «</w:t>
      </w:r>
      <w:proofErr w:type="spellStart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Трубицинского</w:t>
      </w:r>
      <w:proofErr w:type="spellEnd"/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» СДК для наших милых, любимых же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н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щин звучала приятная музыка, каждый желающий мог потанцевать.</w:t>
      </w:r>
    </w:p>
    <w:p w:rsidR="00E43456" w:rsidRPr="00E43456" w:rsidRDefault="00E43456" w:rsidP="00E4345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ascii="Times New Roman" w:eastAsia="Times New Roman" w:hAnsi="Times New Roman"/>
          <w:color w:val="000000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lastRenderedPageBreak/>
        <w:t>Тематический вечер удался, проходил в хорошей дружеской обстановке, ни кто не остался равнодушным, у всех присутствующих было хорошее веселое настроение.</w:t>
      </w:r>
    </w:p>
    <w:p w:rsidR="00E43456" w:rsidRPr="00E43456" w:rsidRDefault="00E43456" w:rsidP="00E43456">
      <w:pPr>
        <w:widowControl/>
        <w:suppressAutoHyphens w:val="0"/>
        <w:autoSpaceDN/>
        <w:spacing w:after="80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24920A64" wp14:editId="11A57194">
            <wp:extent cx="2381250" cy="1346200"/>
            <wp:effectExtent l="0" t="0" r="0" b="6350"/>
            <wp:docPr id="35" name="Рисунок 35" descr="C:\Users\user\AppData\Local\Microsoft\Windows\Temporary Internet Files\Content.Word\SAM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SAM_137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1302E6AD" wp14:editId="71583F41">
            <wp:extent cx="2381250" cy="1346200"/>
            <wp:effectExtent l="0" t="0" r="0" b="6350"/>
            <wp:docPr id="36" name="Рисунок 36" descr="C:\Users\user\AppData\Local\Microsoft\Windows\Temporary Internet Files\Content.Word\SAM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SAM_138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center"/>
        <w:textAlignment w:val="auto"/>
        <w:outlineLvl w:val="7"/>
        <w:rPr>
          <w:rFonts w:ascii="Times New Roman" w:eastAsia="Times New Roman" w:hAnsi="Times New Roman"/>
          <w:color w:val="000000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b/>
          <w:color w:val="000000"/>
          <w:kern w:val="0"/>
          <w:sz w:val="26"/>
          <w:szCs w:val="26"/>
          <w:u w:val="single"/>
        </w:rPr>
        <w:t>По работе с молодежью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color w:val="000000"/>
          <w:kern w:val="0"/>
          <w:sz w:val="26"/>
          <w:szCs w:val="26"/>
        </w:rPr>
      </w:pP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color w:val="000000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Легко ли быть молодым? Во все времена было нелегко. А сейчас возникло мн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о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го новых молодёжных проблем. Но в то же время молодость – это ещё и пр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е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красная пора, когда энергия бьёт через край и хочется всё постичь, обо всём узнать. Они уже во многом самостоятельны, но ещё не озабочены в такой степени как взрослые пр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о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 xml:space="preserve">блемами дома, семьи, денег, здоровья. 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color w:val="000000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 xml:space="preserve">    И в этот неповторимый период, надо успеть познать, постичь и сделать как можно больше. Нашему Дому культуры небезразлично, какой выбор сделает ли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ч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 xml:space="preserve">ность. Поэтому процесс познания окружающего мира, поиска своего места в нём в большой степени можно вести посредством досуга молодежи. 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color w:val="000000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 xml:space="preserve">   С точки зрения работника культуры, нам кажется, чтобы этот процесс прох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о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дил более эффективно, разнообразно и интересно для молодого человека, если к пр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о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 xml:space="preserve">цессу организации досуга молодёжи подойти творчески. 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color w:val="000000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 xml:space="preserve">    Молодежь активно привлекается к участию в мероприятиях СДК, посещ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е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нию кружков, любительских объединений и клубов. Основными направлениями в р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а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боте с молодежью являются мероприятия патриотического, нравственного, эколог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и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ческого воспитания, приобщение подрастающего поколения к здоровому образу жи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з</w:t>
      </w:r>
      <w:r w:rsidRPr="00E43456">
        <w:rPr>
          <w:rFonts w:ascii="Times New Roman" w:eastAsia="Times New Roman" w:hAnsi="Times New Roman"/>
          <w:color w:val="000000"/>
          <w:kern w:val="0"/>
          <w:sz w:val="26"/>
          <w:szCs w:val="26"/>
        </w:rPr>
        <w:t>ни.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color w:val="000000"/>
          <w:kern w:val="0"/>
          <w:sz w:val="26"/>
          <w:szCs w:val="26"/>
        </w:rPr>
      </w:pP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kern w:val="0"/>
          <w:sz w:val="26"/>
          <w:szCs w:val="26"/>
        </w:rPr>
        <w:t>Для молодежи проведены такие мероприятия как:  вечера отдыха, диспуты, б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е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седы и т.д. Более интересными оказались развлекательная программа «Люди все во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з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расты покорны», посвященный Дню Святого Валентина, «Без юмора никак нельзя» посвященный дню смеха.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kern w:val="0"/>
          <w:sz w:val="26"/>
          <w:szCs w:val="26"/>
        </w:rPr>
      </w:pPr>
    </w:p>
    <w:p w:rsidR="00E43456" w:rsidRPr="00E43456" w:rsidRDefault="00E43456" w:rsidP="00E43456">
      <w:pPr>
        <w:widowControl/>
        <w:suppressAutoHyphens w:val="0"/>
        <w:autoSpaceDN/>
        <w:ind w:firstLine="709"/>
        <w:jc w:val="center"/>
        <w:textAlignment w:val="auto"/>
        <w:outlineLvl w:val="7"/>
        <w:rPr>
          <w:rFonts w:ascii="Times New Roman" w:eastAsia="Times New Roman" w:hAnsi="Times New Roman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b/>
          <w:kern w:val="0"/>
          <w:sz w:val="26"/>
          <w:szCs w:val="26"/>
          <w:u w:val="single"/>
        </w:rPr>
        <w:t>Досуг людей среднего и старшего возраста.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kern w:val="0"/>
          <w:sz w:val="26"/>
          <w:szCs w:val="26"/>
        </w:rPr>
      </w:pP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kern w:val="0"/>
          <w:sz w:val="26"/>
          <w:szCs w:val="26"/>
        </w:rPr>
        <w:t>Досуг подразумевает такой род занятий, который дает человеку ощущение уд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о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вольствия, приподнятого настроения и радости. Люди собираются вместе для того, чтобы расслабиться, снять стресс, разделить интересы с друзьями и близкими, уд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о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влетворить запросы, почувствовать физическое и психологическое удовлетв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о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рение, завязать общественные контакты и получить возможность самовыражения или тво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р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 xml:space="preserve">ческой деятельности. 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kern w:val="0"/>
          <w:sz w:val="26"/>
          <w:szCs w:val="26"/>
        </w:rPr>
      </w:pPr>
      <w:proofErr w:type="gramStart"/>
      <w:r w:rsidRPr="00E43456">
        <w:rPr>
          <w:rFonts w:ascii="Times New Roman" w:eastAsia="Times New Roman" w:hAnsi="Times New Roman"/>
          <w:kern w:val="0"/>
          <w:sz w:val="26"/>
          <w:szCs w:val="26"/>
        </w:rPr>
        <w:t>Для пожилых людей проведены: конкурсы, беседы, посиделки -  Вечер  - пор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т</w:t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>рет  «А  годы  идут», Концерт «Спешите делать добрые дела».</w:t>
      </w:r>
      <w:proofErr w:type="gramEnd"/>
    </w:p>
    <w:p w:rsidR="00E43456" w:rsidRPr="00E43456" w:rsidRDefault="00E43456" w:rsidP="00E43456">
      <w:pPr>
        <w:widowControl/>
        <w:suppressAutoHyphens w:val="0"/>
        <w:autoSpaceDN/>
        <w:spacing w:line="276" w:lineRule="auto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30 –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сентября двери «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Трубицинского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сельского дома культуры были откр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ы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ты для всех желающих до самого позднего времени, где проходил благотвор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тельный 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lastRenderedPageBreak/>
        <w:t xml:space="preserve">концерт «Спешите делать добрые дела», приуроченный к праздникам: день Вера, Надежда,  Любовь и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дню пожилого человека. Все полученные сре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д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ства от концерта пошли на восстановление храма Федоровской иконы Божией м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тери в д.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Лукьяново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Для всех присутствующих гостей выступали артисты из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Кудиновского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дома культуры,  Ильинского дома культуры, детский коллектив из МБУК «Огонек» г. М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лоярославец, Светлана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Скиданова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директор МУ лагерь Дружба г. Малояросл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вец и гость из Москвы бард Сергей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Политаев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, который снял видео ролик  о храме Федоро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в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ской иконы Божией матери в д.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Лукьяново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Директор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Трубицинского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сельского дома культуры Ирина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Кунина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и библиот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карь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Шумятинской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сельской библиотеки Анастасия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Чечель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тепло встречали го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тей и артистов с горячим чаем из самовара с конфетами и печеньем.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На концерте присутствовали жители СП «Деревня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» и жители  с.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у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диново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и с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Ильинское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. Для гостей концерта было представлено много интересных з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нимательных номеров: были и песни и танцы, и многое другое. У всех присутству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ю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щих в этот день в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Трубицинском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сельском доме культуры было хорошее, веселое настроение, многие зрители подпевали выступающим артистам, а также от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сельской библиотеки была представлена книжная выставка «Что такое прав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славие?».</w:t>
      </w:r>
    </w:p>
    <w:p w:rsid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В конце концерта Ирина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Кунина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и Анастасия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Чечель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поблагодарили выступ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ющих артистов за такой замечательно  проведенный концерт и поздравили арт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стов и присутствующих зрителей с праздниками» «Вера, Надежда, Любовь» и с «Днем п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жилого человека», и пожелали артистам дальнейших творческих успехов. Все пр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сутствующие в этот день в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Трубицинском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сельском доме культуры, ост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лись, очень довольны прошедшим концертом. </w:t>
      </w:r>
    </w:p>
    <w:p w:rsidR="002F2114" w:rsidRPr="00E43456" w:rsidRDefault="002F2114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noProof/>
          <w:kern w:val="0"/>
          <w:sz w:val="26"/>
          <w:szCs w:val="26"/>
        </w:rPr>
        <w:drawing>
          <wp:inline distT="0" distB="0" distL="0" distR="0" wp14:anchorId="617F9A98" wp14:editId="775AAE54">
            <wp:extent cx="2381250" cy="1346200"/>
            <wp:effectExtent l="0" t="0" r="0" b="6350"/>
            <wp:docPr id="37" name="Рисунок 37" descr="C:\Users\user\AppData\Local\Microsoft\Windows\Temporary Internet Files\Content.Word\SAM_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SAM_205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 xml:space="preserve">  </w:t>
      </w:r>
      <w:r w:rsidRPr="00E43456">
        <w:rPr>
          <w:rFonts w:ascii="Times New Roman" w:eastAsia="Times New Roman" w:hAnsi="Times New Roman"/>
          <w:noProof/>
          <w:kern w:val="0"/>
          <w:sz w:val="26"/>
          <w:szCs w:val="26"/>
        </w:rPr>
        <w:drawing>
          <wp:inline distT="0" distB="0" distL="0" distR="0" wp14:anchorId="6CDEC90B" wp14:editId="39D3A701">
            <wp:extent cx="2381250" cy="1346200"/>
            <wp:effectExtent l="0" t="0" r="0" b="6350"/>
            <wp:docPr id="38" name="Рисунок 38" descr="C:\Users\user\AppData\Local\Microsoft\Windows\Temporary Internet Files\Content.Word\SAM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SAM_206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noProof/>
          <w:kern w:val="0"/>
          <w:sz w:val="26"/>
          <w:szCs w:val="26"/>
        </w:rPr>
        <w:drawing>
          <wp:inline distT="0" distB="0" distL="0" distR="0" wp14:anchorId="07BA9C85" wp14:editId="1D1354EA">
            <wp:extent cx="2381250" cy="1346200"/>
            <wp:effectExtent l="0" t="0" r="0" b="6350"/>
            <wp:docPr id="39" name="Рисунок 39" descr="C:\Users\user\AppData\Local\Microsoft\Windows\Temporary Internet Files\Content.Word\SAM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SAM_207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 xml:space="preserve">  </w:t>
      </w:r>
      <w:r w:rsidRPr="00E43456">
        <w:rPr>
          <w:rFonts w:ascii="Times New Roman" w:eastAsia="Times New Roman" w:hAnsi="Times New Roman"/>
          <w:noProof/>
          <w:kern w:val="0"/>
          <w:sz w:val="26"/>
          <w:szCs w:val="26"/>
        </w:rPr>
        <w:drawing>
          <wp:inline distT="0" distB="0" distL="0" distR="0" wp14:anchorId="09AD4A23" wp14:editId="5801CBDF">
            <wp:extent cx="2381250" cy="1346200"/>
            <wp:effectExtent l="0" t="0" r="0" b="6350"/>
            <wp:docPr id="40" name="Рисунок 40" descr="C:\Users\user\AppData\Local\Microsoft\Windows\Temporary Internet Files\Content.Word\SAM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SAM_208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outlineLvl w:val="7"/>
        <w:rPr>
          <w:rFonts w:ascii="Times New Roman" w:eastAsia="Times New Roman" w:hAnsi="Times New Roman"/>
          <w:kern w:val="0"/>
          <w:sz w:val="26"/>
          <w:szCs w:val="26"/>
        </w:rPr>
      </w:pPr>
    </w:p>
    <w:p w:rsidR="00E43456" w:rsidRPr="00E43456" w:rsidRDefault="00E43456" w:rsidP="00E43456">
      <w:pPr>
        <w:widowControl/>
        <w:suppressAutoHyphens w:val="0"/>
        <w:autoSpaceDN/>
        <w:spacing w:after="75"/>
        <w:ind w:left="-540" w:firstLine="709"/>
        <w:jc w:val="center"/>
        <w:textAlignment w:val="auto"/>
        <w:rPr>
          <w:rFonts w:ascii="Times New Roman" w:eastAsia="Times New Roman" w:hAnsi="Times New Roman"/>
          <w:b/>
          <w:bCs/>
          <w:iCs/>
          <w:color w:val="000000"/>
          <w:kern w:val="0"/>
          <w:sz w:val="26"/>
          <w:szCs w:val="26"/>
          <w:u w:val="single"/>
        </w:rPr>
      </w:pPr>
      <w:r w:rsidRPr="00E43456">
        <w:rPr>
          <w:rFonts w:ascii="Times New Roman" w:eastAsia="Times New Roman" w:hAnsi="Times New Roman"/>
          <w:b/>
          <w:bCs/>
          <w:iCs/>
          <w:color w:val="000000"/>
          <w:kern w:val="0"/>
          <w:sz w:val="26"/>
          <w:szCs w:val="26"/>
          <w:u w:val="single"/>
        </w:rPr>
        <w:t>Патриотическое воспитание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У времени есть своя память – история. И поэтому мир никогда не забывает о трагедиях, потрясавших планету в разные эпохи, в этом числе и о жестоких войнах, уносивших миллионы жизней, отбрасывавших назад цивилизации, разрушавших в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ликие ценности, созданные человеком.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lastRenderedPageBreak/>
        <w:t>Минуло 72 года с той войны. Для мировой истории – это короткий миг: но для людей – это целая жизнь. Отгремели тяжелые бои. Время летит, как ветер. Годы т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кут, как реки. Но память хранит былое.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5 –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мая в деревне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Адлеровка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состоялся митинг «Помолимся великим тем г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дам» посвященный 72 – й годовщине Победы в Великой отечественной Войне.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Открыла митинг глава администрации СП «Деревня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» Коваленко Валентина Михайловна – она поздравила ветеранов и всех присутствующих гостей на митинге с праздником, пожелала им крепкого здоровья, мирного неба над гол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вой.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Также слово было предоставлено депутату районного собрания председателю районного собрания ветеранов полковнику милиции в отставке Родину Ивану Але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сандровичу и управляющей делами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Малоярославецкой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районной администрации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колькиной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Светлане Александровне и директору Панской основной общеобразов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тельной школе – интернату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Лапицкой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Ирине Борисовне.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Было сказано много прекрасных слов благодарности в адрес наших ветеранов войны. Нашим дорогим ветеранам Валентина Михайловна вручила памятные подарки и цветы, а также зачитала поздравительную телеграмму от губернатора Калужской области А.Д. Артамонова.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Учащиеся Панской школы – интерната подготовили для наших ветеранов и гостей нашего митинга театрально – поэтическую постановку.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После поздравления школьников, слово было предоставлено ветерану Вел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кой Отечественной Войны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Неживову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Михаилу Васильевичу. Михаил Васильевич проч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тал стихотворение собственного сочинения и поблагодарил всех прису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ствующих за поздравления и теплые слова в свой адрес.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По окончании митинга ветераны и земляки были приглашены на фронтовые 100 грамм в полевых условиях.</w:t>
      </w:r>
      <w:proofErr w:type="gramEnd"/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В этот же день администрация СП «Деревня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» посетила,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памятник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погибших воинов в д.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Терентьево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, почтить память пришли жители села.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 мы еще раз повторим: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Живите долго, ветераны,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 не старейте никогда!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Поменьше пусть тревожат раны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 мирной жизнь будет всегда!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6 –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мая в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Шумятинской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сельской библиотеке был проведен тематический час «Калужская область в годы ВОВ, как это было..." посвященный 72 - й годовщине П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беды в Великой Отечественной Войне, присутствующие гости узнали и вспомнили, как проходила война на Калужской земле.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Библиотекарь Анастасия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Чечель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рассказала о том, как началась война на территории Калужской области, о братской могиле, находящейся в деревне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Адлеровка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, недалеко от деревни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, о подвигах во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нов, навсегда вошедших в историю у Ильинских рубежей, на Зайцевой горе, Без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ы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мянной высоте, у деревни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Хлуднево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Думинического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района, подольских курсантов и многое другое, какие памятники и памятные места, посв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я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щенные ВОВ, которые есть в Калужской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области, в этот день присутствующие гости вспомнили тех, кто не ве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р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нулся с войны, ведь война затронула каждую семью не только в Калужской области, но и во всем мире.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Каждый желающий смог принять участие в небольшой викторине "Что мы зн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ем о ВОВ в Калужской области" и познакомился с книжной выставкой "На Калу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ж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lastRenderedPageBreak/>
        <w:t>ских рубежах". В заключение тематической программы присутствующие п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смотрели  документальный фильм «Ильинские рубежи».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8 –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мая в 21 – 00 на братской могиле в деревне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Адлеровка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состоялась акция «Зажжем свечу памяти». Несмотря на плохую погоду, жители села проявили активное участие в этой акции. Глава администрации Коваленко Валентина Михайловна, деп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у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таты и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жители села, собравшиеся на братской могиле зажгли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пом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нальные свечи и почтили память погибших воинов в Великой отечественной Войне минутой молч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ния.</w:t>
      </w:r>
    </w:p>
    <w:p w:rsidR="00E43456" w:rsidRPr="00E43456" w:rsidRDefault="00E43456" w:rsidP="00E43456">
      <w:pPr>
        <w:widowControl/>
        <w:suppressAutoHyphens w:val="0"/>
        <w:autoSpaceDN/>
        <w:spacing w:after="80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57F71BD4" wp14:editId="3DF36A7C">
            <wp:extent cx="1689100" cy="1270000"/>
            <wp:effectExtent l="0" t="0" r="6350" b="6350"/>
            <wp:docPr id="41" name="Рисунок 41" descr="C:\Users\user\AppData\Local\Microsoft\Windows\Temporary Internet Files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3E48E20D" wp14:editId="0D14DFBF">
            <wp:extent cx="1689100" cy="1270000"/>
            <wp:effectExtent l="0" t="0" r="6350" b="6350"/>
            <wp:docPr id="42" name="Рисунок 42" descr="C:\Users\user\AppData\Local\Microsoft\Windows\Temporary Internet Files\Content.Word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74D85FC0" wp14:editId="2BDE3FE3">
            <wp:extent cx="1689100" cy="1270000"/>
            <wp:effectExtent l="0" t="0" r="6350" b="6350"/>
            <wp:docPr id="43" name="Рисунок 43" descr="C:\Users\user\AppData\Local\Microsoft\Windows\Temporary Internet Files\Content.Word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image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spacing w:after="80"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0845BA1D" wp14:editId="7601AB6C">
            <wp:extent cx="2381250" cy="1333500"/>
            <wp:effectExtent l="0" t="0" r="0" b="0"/>
            <wp:docPr id="44" name="Рисунок 44" descr="C:\Users\user\AppData\Local\Microsoft\Windows\Temporary Internet Files\Content.Word\SAM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SAM_15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391A339D" wp14:editId="3D3ADEBC">
            <wp:extent cx="2381250" cy="1333500"/>
            <wp:effectExtent l="0" t="0" r="0" b="0"/>
            <wp:docPr id="45" name="Рисунок 45" descr="C:\Users\user\AppData\Local\Microsoft\Windows\Temporary Internet Files\Content.Word\SAM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SAM_15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2F2114">
      <w:pPr>
        <w:widowControl/>
        <w:suppressAutoHyphens w:val="0"/>
        <w:autoSpaceDN/>
        <w:spacing w:after="80"/>
        <w:ind w:firstLine="709"/>
        <w:jc w:val="center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167F9DD4" wp14:editId="38D68517">
            <wp:extent cx="2381250" cy="1333500"/>
            <wp:effectExtent l="0" t="0" r="0" b="0"/>
            <wp:docPr id="46" name="Рисунок 46" descr="C:\Users\user\AppData\Local\Microsoft\Windows\Temporary Internet Files\Content.Word\SAM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SAM_15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spacing w:after="75"/>
        <w:ind w:left="-540" w:firstLine="709"/>
        <w:jc w:val="both"/>
        <w:textAlignment w:val="auto"/>
        <w:rPr>
          <w:rFonts w:ascii="Times New Roman" w:eastAsia="Times New Roman" w:hAnsi="Times New Roman"/>
          <w:color w:val="000000"/>
          <w:kern w:val="0"/>
          <w:sz w:val="26"/>
          <w:szCs w:val="26"/>
        </w:rPr>
      </w:pPr>
    </w:p>
    <w:p w:rsidR="00E43456" w:rsidRPr="00E43456" w:rsidRDefault="00E43456" w:rsidP="00E43456">
      <w:pPr>
        <w:widowControl/>
        <w:suppressAutoHyphens w:val="0"/>
        <w:autoSpaceDN/>
        <w:spacing w:after="200" w:line="276" w:lineRule="auto"/>
        <w:ind w:left="-540" w:firstLine="709"/>
        <w:jc w:val="center"/>
        <w:textAlignment w:val="auto"/>
        <w:rPr>
          <w:rFonts w:ascii="Times New Roman" w:hAnsi="Times New Roman"/>
          <w:i/>
          <w:color w:val="000000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b/>
          <w:iCs/>
          <w:color w:val="000000"/>
          <w:kern w:val="0"/>
          <w:sz w:val="26"/>
          <w:szCs w:val="26"/>
          <w:u w:val="single"/>
          <w:lang w:eastAsia="en-US"/>
        </w:rPr>
        <w:t>Экологическое  воспитание</w:t>
      </w:r>
    </w:p>
    <w:p w:rsidR="00E43456" w:rsidRPr="00E43456" w:rsidRDefault="00E43456" w:rsidP="00E43456">
      <w:pPr>
        <w:widowControl/>
        <w:suppressAutoHyphens w:val="0"/>
        <w:autoSpaceDN/>
        <w:spacing w:after="200" w:line="276" w:lineRule="auto"/>
        <w:ind w:left="-540"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    Проведены следующие мероприятия: с наступлением весны  были проведены и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н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дивидуальные разъяснительные работы  среди населения по уборке территорий вокруг своих жилищ и близлежащих  оврагов и прудов,  организованы совместные экологические десанты. С начала апреля, прошел месячник  по благоустройству терр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тории.</w:t>
      </w:r>
    </w:p>
    <w:p w:rsidR="00E43456" w:rsidRPr="00E43456" w:rsidRDefault="00E43456" w:rsidP="00E43456">
      <w:pPr>
        <w:widowControl/>
        <w:suppressAutoHyphens w:val="0"/>
        <w:autoSpaceDN/>
        <w:spacing w:after="200"/>
        <w:ind w:firstLine="709"/>
        <w:jc w:val="center"/>
        <w:textAlignment w:val="auto"/>
        <w:rPr>
          <w:rFonts w:ascii="Times New Roman" w:hAnsi="Times New Roman"/>
          <w:b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b/>
          <w:kern w:val="0"/>
          <w:sz w:val="26"/>
          <w:szCs w:val="26"/>
          <w:lang w:eastAsia="en-US"/>
        </w:rPr>
        <w:t>Клубные формы работы и любительская деятельность</w:t>
      </w:r>
    </w:p>
    <w:p w:rsidR="00E43456" w:rsidRPr="00E43456" w:rsidRDefault="00E43456" w:rsidP="00E43456">
      <w:pPr>
        <w:widowControl/>
        <w:suppressAutoHyphens w:val="0"/>
        <w:autoSpaceDN/>
        <w:spacing w:line="276" w:lineRule="auto"/>
        <w:ind w:left="-540"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    Для того чтобы СДК стал не только местом отдыха, но и центром воспитания д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у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ховности, и высокой культуры, работниками должна быть четко отрегулирована организ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ция здорового досуга. Во избежание возникновения асоциальных явлений, таких как наркомания, алкоголизм и правонарушения, существует прекрасная альтернатива: наро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д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ное творчество, любительское искусство и спорт. В доме культуры для ребят действуют кружки и клубы по интересам, коллективы художественной самодеятельн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сти, где можно найти занятия по интересам, соответствующие способностям. Идеи кружков направлены 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lastRenderedPageBreak/>
        <w:t>на приобщение детей к нравственно-эстетическим ценностям, изучению, сохранению и возрождению народных традиций и культуры. Участвуя в художественной самодеятельн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сти, дети открываются, как «личность», исчезает «боязнь аудитории», тренируется память, прививается чувство вкуса. Данные качества всегда дадут положительные результаты во взрослой жизни.  Эффективность работы с детьми и подростками возрастает, при сочет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нии  мероприятий для детей,  с меропри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я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тиями по пропаганде здорового образа жизни.</w:t>
      </w:r>
    </w:p>
    <w:p w:rsidR="00E43456" w:rsidRPr="00E43456" w:rsidRDefault="00E43456" w:rsidP="00E43456">
      <w:pPr>
        <w:widowControl/>
        <w:suppressAutoHyphens w:val="0"/>
        <w:autoSpaceDN/>
        <w:spacing w:line="276" w:lineRule="auto"/>
        <w:ind w:left="-540"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В СДК разработаны и, в целом, исполняются планы по профилактике правонаруш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ний и пропаганде здорового образа жизни на 2018 год согласно поставленным задачам.  Профилактические мероприятия ведутся по направлениям: «Здоровый образ жизни», «Профилактика наркомании, алкоголизма и </w:t>
      </w:r>
      <w:proofErr w:type="spellStart"/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табако</w:t>
      </w:r>
      <w:proofErr w:type="spellEnd"/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 - курения», «Сохранение семейных ценностей».  Информируют и помогают предупредить возникновение асоциальных явлений в среде детей и подростков  конкурсы  рисунков и плакатов «Скажи наркотикам нет!», беседы с медицинскими работниками, час информации, викторины.  Работа актив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зирована в период школьных каникул: мероприятия с детскими коллективами, фестивали и праздники в учреждениях и на территориях поселений – улицах, площадках, зеленых зонах. </w:t>
      </w:r>
    </w:p>
    <w:p w:rsidR="00E43456" w:rsidRPr="00E43456" w:rsidRDefault="00E43456" w:rsidP="00E43456">
      <w:pPr>
        <w:widowControl/>
        <w:suppressAutoHyphens w:val="0"/>
        <w:autoSpaceDN/>
        <w:spacing w:line="276" w:lineRule="auto"/>
        <w:ind w:left="-540"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СДК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является для населения и, прежде всего, для молодежи, детей и подростков территорией общения и досуга, способствует раскрытию их самых различных способн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стей, способствуют воспитанию и просвещению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В</w:t>
      </w:r>
      <w:proofErr w:type="gramEnd"/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 этих целях проводятся всевозмо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ж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ные мероприятия и акции, осуществляются многоплановая работа по патриотическому и гражданскому воспитанию детей и юношества, пропаганде и реализации принципов здорового образа жизни, профилактике наркомании, алкоголизма, курения и правонар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у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шения.  В целях формирования у молодого поколения здорового, активного образа жизни специалисты учреждений культуры главным методом в своей работе используют вовлеч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ние детей и подростков в сферу коллективного творчества. Широко распростр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нены в работе с молодежью:  диспуты, встречи с медицинскими работниками, выставки  плакатов, рисунков,  отражающими взгляд на проблему,  показы тематических видеор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ликов и фильмов. </w:t>
      </w:r>
    </w:p>
    <w:p w:rsidR="00E43456" w:rsidRPr="00E43456" w:rsidRDefault="00E43456" w:rsidP="00E43456">
      <w:pPr>
        <w:widowControl/>
        <w:suppressAutoHyphens w:val="0"/>
        <w:autoSpaceDN/>
        <w:spacing w:line="276" w:lineRule="auto"/>
        <w:ind w:left="-540"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Грамотно организованный досуг выполняет важную воспитательную функцию и я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в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ляется неотъемлемой частью полноценного и гармоничного развития личности, в стано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в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лении которой деятельность культурно-досуговых учреждений занимает самое первое место.     </w:t>
      </w:r>
    </w:p>
    <w:p w:rsidR="00E43456" w:rsidRPr="00E43456" w:rsidRDefault="00E43456" w:rsidP="00E43456">
      <w:pPr>
        <w:widowControl/>
        <w:suppressAutoHyphens w:val="0"/>
        <w:autoSpaceDN/>
        <w:spacing w:line="276" w:lineRule="auto"/>
        <w:ind w:left="-540"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СДК является единственным очагом культуры, где согреваются души людей, пр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буждаясь для добрых промыслов и дел. В организации досуга населения большую роль играют любительские объединения, клубы по интересам, способствующих разв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тию дарований участников, освоению и созданию им культурных ценностей. Занятия пров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дятся систематически в форме репетиций, уроков и т.д. Члены любительских объединений принимают активные участия в проводимых мероприятиях сельского поселения, райо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н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ных, республиканских </w:t>
      </w:r>
      <w:proofErr w:type="gramStart"/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смотр-конкурсах</w:t>
      </w:r>
      <w:proofErr w:type="gramEnd"/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, фестивалях. Ежегодно перед сельчанами пров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дятся творческие отчеты, перед  населением, которые сопровождаю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т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ся выставками работ мастеров декоративно-прикладного искусства. В рамках любител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ь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ских объединений, 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lastRenderedPageBreak/>
        <w:t>клубов, кружков по интересам проводятся в основном игры, конку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р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сы - 32%, встречи, беседы - 30%, выставки - 18% и  широко практикуется у нас спо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р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тивно-развлекательные программы – 28%.  </w:t>
      </w:r>
    </w:p>
    <w:p w:rsidR="00E43456" w:rsidRPr="00E43456" w:rsidRDefault="00E43456" w:rsidP="00E43456">
      <w:pPr>
        <w:widowControl/>
        <w:suppressAutoHyphens w:val="0"/>
        <w:autoSpaceDN/>
        <w:spacing w:line="276" w:lineRule="auto"/>
        <w:ind w:left="-540"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Регулярно составляются перспективные  и текущие планы работ, ведутся журн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лы учета работы. Проводятся мероприятия по созданию в коллективах творческой атмосферы и атмосферы добросовестного выполнения участниками поручений. Пров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дятся общие собрания участников коллектива с подведением итогов проведенных мероприятий, творческих работ. Систематически накапливаются и обновляются методические матери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лы, - фотоальбомы, видео сюжеты, отражающие историю разв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тия коллектива. Активные участники клубного формирования за вклад в совершенств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вании и развитии творческой деятельности, организационной и воспитательной работы поощряются грамотами, ценн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ы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ми подарками.</w:t>
      </w:r>
    </w:p>
    <w:p w:rsidR="00E43456" w:rsidRPr="00E43456" w:rsidRDefault="00E43456" w:rsidP="00E43456">
      <w:pPr>
        <w:widowControl/>
        <w:suppressAutoHyphens w:val="0"/>
        <w:autoSpaceDN/>
        <w:spacing w:after="200"/>
        <w:ind w:firstLine="709"/>
        <w:jc w:val="center"/>
        <w:textAlignment w:val="auto"/>
        <w:rPr>
          <w:rFonts w:ascii="Times New Roman" w:hAnsi="Times New Roman"/>
          <w:b/>
          <w:kern w:val="0"/>
          <w:sz w:val="26"/>
          <w:szCs w:val="26"/>
          <w:u w:val="single"/>
          <w:lang w:eastAsia="en-US"/>
        </w:rPr>
      </w:pPr>
      <w:r w:rsidRPr="00E43456">
        <w:rPr>
          <w:rFonts w:ascii="Times New Roman" w:hAnsi="Times New Roman"/>
          <w:b/>
          <w:kern w:val="0"/>
          <w:sz w:val="26"/>
          <w:szCs w:val="26"/>
          <w:u w:val="single"/>
          <w:lang w:eastAsia="en-US"/>
        </w:rPr>
        <w:t>Народное художественное творчество</w:t>
      </w:r>
    </w:p>
    <w:p w:rsidR="00E43456" w:rsidRPr="00E43456" w:rsidRDefault="00E43456" w:rsidP="00E43456">
      <w:pPr>
        <w:widowControl/>
        <w:suppressAutoHyphens w:val="0"/>
        <w:autoSpaceDN/>
        <w:ind w:left="-539" w:firstLine="709"/>
        <w:jc w:val="both"/>
        <w:textAlignment w:val="auto"/>
        <w:rPr>
          <w:rFonts w:ascii="Times New Roman" w:hAnsi="Times New Roman"/>
          <w:b/>
          <w:bCs/>
          <w:color w:val="000000"/>
          <w:kern w:val="0"/>
          <w:sz w:val="26"/>
          <w:szCs w:val="26"/>
        </w:rPr>
      </w:pP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Желание возродить забытые местные традиции, обычаи, обряды стало основой де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я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тельности учреждения культуры сельского поселения д. </w:t>
      </w:r>
      <w:proofErr w:type="spellStart"/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. Как в старину ходят ряженые по праздникам, гадают, колядуют, поют, танцуют и играют на Маслен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и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цу, Рождество, Пасху и Троицу. Все это не только заинтересовывает людей, но и становится  стимулом рождения коллектива. Так начинается  и развивается поиск и сбор местного материала. Искусство, идущее от древних истоков, способно обратить человека к насто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я</w:t>
      </w:r>
      <w:r w:rsidRPr="00E43456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щим ценностям.</w:t>
      </w:r>
      <w:r w:rsidRPr="00E43456">
        <w:rPr>
          <w:rFonts w:ascii="Times New Roman" w:hAnsi="Times New Roman"/>
          <w:b/>
          <w:bCs/>
          <w:color w:val="000000"/>
          <w:kern w:val="0"/>
          <w:sz w:val="26"/>
          <w:szCs w:val="26"/>
        </w:rPr>
        <w:t xml:space="preserve"> </w:t>
      </w:r>
    </w:p>
    <w:p w:rsidR="00E43456" w:rsidRPr="00E43456" w:rsidRDefault="00E43456" w:rsidP="00E43456">
      <w:pPr>
        <w:widowControl/>
        <w:suppressAutoHyphens w:val="0"/>
        <w:autoSpaceDN/>
        <w:ind w:left="-539" w:firstLine="709"/>
        <w:jc w:val="both"/>
        <w:textAlignment w:val="auto"/>
        <w:rPr>
          <w:rFonts w:ascii="Times New Roman" w:hAnsi="Times New Roman"/>
          <w:bCs/>
          <w:color w:val="000000"/>
          <w:kern w:val="0"/>
          <w:sz w:val="26"/>
          <w:szCs w:val="26"/>
        </w:rPr>
      </w:pPr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t>Как всегда весело и интересно каждую зиму проходят театрализованные меропри</w:t>
      </w:r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t>я</w:t>
      </w:r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t>тия на новый год. Путешествия в мир сказок с новогодними персонажами не оставляют равнодушными ни детей, ни взрослых.</w:t>
      </w:r>
    </w:p>
    <w:p w:rsidR="00E43456" w:rsidRDefault="00E43456" w:rsidP="00E43456">
      <w:pPr>
        <w:widowControl/>
        <w:suppressAutoHyphens w:val="0"/>
        <w:autoSpaceDN/>
        <w:ind w:firstLine="709"/>
        <w:contextualSpacing/>
        <w:jc w:val="both"/>
        <w:textAlignment w:val="auto"/>
        <w:rPr>
          <w:rFonts w:ascii="Times New Roman" w:eastAsia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 xml:space="preserve">06.01.2017 г. В </w:t>
      </w:r>
      <w:proofErr w:type="spellStart"/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>Трубицинском</w:t>
      </w:r>
      <w:proofErr w:type="spellEnd"/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 xml:space="preserve"> СДК прошла детская рождественская елка. Би</w:t>
      </w:r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>б</w:t>
      </w:r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 xml:space="preserve">лиотекарь </w:t>
      </w:r>
      <w:proofErr w:type="spellStart"/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>Чечель</w:t>
      </w:r>
      <w:proofErr w:type="spellEnd"/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 xml:space="preserve"> рассказала детям о традициях празднования рождества, как праз</w:t>
      </w:r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>д</w:t>
      </w:r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>новалось рождество на Руси. А также была представлена книжная выставка «Рожд</w:t>
      </w:r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>е</w:t>
      </w:r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>ство Христово». На которой каждый желающий мог найти различную и</w:t>
      </w:r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>н</w:t>
      </w:r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 xml:space="preserve">формацию как надо справлять рождество, какие существуют обряды и традиции празднования этого праздника и т.д.  А вечером молодежь нашего села и активный житель Силаева Алла приняли активное участие в </w:t>
      </w:r>
      <w:proofErr w:type="spellStart"/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>конкурсно</w:t>
      </w:r>
      <w:proofErr w:type="spellEnd"/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 xml:space="preserve"> – развлекательной программе «Коляда отворяй ворота». Ряженые  ходили по селу поздравляли жителей с рождеством и д</w:t>
      </w:r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eastAsia="Times New Roman" w:hAnsi="Times New Roman"/>
          <w:kern w:val="0"/>
          <w:sz w:val="26"/>
          <w:szCs w:val="26"/>
          <w:lang w:eastAsia="en-US"/>
        </w:rPr>
        <w:t>рили своим землякам настоящий праздник.</w:t>
      </w:r>
    </w:p>
    <w:p w:rsidR="001A3AAF" w:rsidRPr="00E43456" w:rsidRDefault="001A3AAF" w:rsidP="00E43456">
      <w:pPr>
        <w:widowControl/>
        <w:suppressAutoHyphens w:val="0"/>
        <w:autoSpaceDN/>
        <w:ind w:firstLine="709"/>
        <w:contextualSpacing/>
        <w:jc w:val="both"/>
        <w:textAlignment w:val="auto"/>
        <w:rPr>
          <w:rFonts w:ascii="Times New Roman" w:eastAsia="Times New Roman" w:hAnsi="Times New Roman"/>
          <w:kern w:val="0"/>
          <w:sz w:val="26"/>
          <w:szCs w:val="26"/>
          <w:lang w:eastAsia="en-US"/>
        </w:rPr>
      </w:pPr>
    </w:p>
    <w:p w:rsidR="00E43456" w:rsidRDefault="00E43456" w:rsidP="00E43456">
      <w:pPr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/>
          <w:kern w:val="0"/>
          <w:sz w:val="26"/>
          <w:szCs w:val="26"/>
        </w:rPr>
      </w:pPr>
      <w:r w:rsidRPr="00E43456">
        <w:rPr>
          <w:rFonts w:ascii="Times New Roman" w:eastAsia="Times New Roman" w:hAnsi="Times New Roman"/>
          <w:noProof/>
          <w:kern w:val="0"/>
          <w:sz w:val="26"/>
          <w:szCs w:val="26"/>
        </w:rPr>
        <w:drawing>
          <wp:inline distT="0" distB="0" distL="0" distR="0" wp14:anchorId="18BC8A3E" wp14:editId="1410198F">
            <wp:extent cx="2381250" cy="134620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eastAsia="Times New Roman" w:hAnsi="Times New Roman"/>
          <w:kern w:val="0"/>
          <w:sz w:val="26"/>
          <w:szCs w:val="26"/>
        </w:rPr>
        <w:t xml:space="preserve">  </w:t>
      </w:r>
      <w:r w:rsidRPr="00E43456">
        <w:rPr>
          <w:rFonts w:ascii="Times New Roman" w:eastAsia="Times New Roman" w:hAnsi="Times New Roman"/>
          <w:noProof/>
          <w:kern w:val="0"/>
          <w:sz w:val="26"/>
          <w:szCs w:val="26"/>
        </w:rPr>
        <w:drawing>
          <wp:inline distT="0" distB="0" distL="0" distR="0" wp14:anchorId="48B13CCB" wp14:editId="52761A47">
            <wp:extent cx="2381250" cy="1346200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14" w:rsidRPr="00E43456" w:rsidRDefault="002F2114" w:rsidP="00E43456">
      <w:pPr>
        <w:suppressAutoHyphens w:val="0"/>
        <w:autoSpaceDE w:val="0"/>
        <w:adjustRightInd w:val="0"/>
        <w:ind w:firstLine="720"/>
        <w:jc w:val="both"/>
        <w:textAlignment w:val="auto"/>
        <w:rPr>
          <w:rFonts w:ascii="Times New Roman" w:eastAsia="Times New Roman" w:hAnsi="Times New Roman"/>
          <w:kern w:val="0"/>
          <w:sz w:val="26"/>
          <w:szCs w:val="26"/>
        </w:rPr>
      </w:pPr>
    </w:p>
    <w:p w:rsidR="00E43456" w:rsidRPr="00E43456" w:rsidRDefault="00E43456" w:rsidP="00E43456">
      <w:pPr>
        <w:widowControl/>
        <w:suppressAutoHyphens w:val="0"/>
        <w:autoSpaceDN/>
        <w:ind w:left="-539" w:firstLine="709"/>
        <w:jc w:val="both"/>
        <w:textAlignment w:val="auto"/>
        <w:rPr>
          <w:rFonts w:ascii="Times New Roman" w:hAnsi="Times New Roman"/>
          <w:bCs/>
          <w:color w:val="000000"/>
          <w:kern w:val="0"/>
          <w:sz w:val="26"/>
          <w:szCs w:val="26"/>
        </w:rPr>
      </w:pPr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t>Самый любимый праздник у жителей нашего поселения – это День села. Праз</w:t>
      </w:r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t>д</w:t>
      </w:r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t>ник прошел 8 июля. На этот праздник были приглашены почетные гости из админ</w:t>
      </w:r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t>и</w:t>
      </w:r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t xml:space="preserve">страции  нашего </w:t>
      </w:r>
      <w:proofErr w:type="spellStart"/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t>Малоярославецкого</w:t>
      </w:r>
      <w:proofErr w:type="spellEnd"/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t xml:space="preserve"> района.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lastRenderedPageBreak/>
        <w:t xml:space="preserve">8 –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июля в день семьи любви и верности в сельском поселении деревня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у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состоялся день села «Люблю село родное». На празднике присутствовало очень много почетных гостей главы администраций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Кудиново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,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Ильинское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,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М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клино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, представители районной администрации и многие другие. Первое слово для поздра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в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ления было предоставлено главе администрации СП «Д.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», З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служенному работнику муниципальной службы Коваленко Валентине Михайловне. Валентина Михайловна поздравила гостей и односельчан с днем рождения села и с праздником семьи любви и верности, а также вручила памятные подарки по следующим номин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циям: долгожителям села, молодым семьям, самым мален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ь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ким жителям села, лучшее подворье, активисты села и многие другие.</w:t>
      </w: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Библиотекарь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Шумятинской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сельской библиотеки и директор «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Трудици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н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ского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сельского дома культуры» поздравили односельчан с праздником и вручили благ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дарственные </w:t>
      </w:r>
      <w:proofErr w:type="gram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письма</w:t>
      </w:r>
      <w:proofErr w:type="gram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и памятные подарки самым активным жителям села, которые принимают самое активное участие в культурной жизни дома культуры и библиотеки.</w:t>
      </w:r>
    </w:p>
    <w:p w:rsid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После торжественной части жителей села и почетных гостей ожидало очень много   интересного: концерт Игоря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Кумицкого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и национального шоу «Коляда», в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ы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ездная торговля, батуты,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файер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шоу, дискотека, праздничный салют,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конкурсно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– ра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з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влекательная программа и многое другое. В этот праздничный день было сказано очень много теплых слов в адрес сельского поселения деревня </w:t>
      </w:r>
      <w:proofErr w:type="spellStart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Шумятино</w:t>
      </w:r>
      <w:proofErr w:type="spellEnd"/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. У каждого было радостное, праздничное настроение. Очень долго до позднего вечера в этот пр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>о</w:t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должались праздничные гулянья. </w:t>
      </w:r>
    </w:p>
    <w:p w:rsidR="00661435" w:rsidRPr="00E43456" w:rsidRDefault="00661435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</w:p>
    <w:p w:rsidR="00E43456" w:rsidRPr="00E43456" w:rsidRDefault="00E43456" w:rsidP="00E43456">
      <w:pPr>
        <w:widowControl/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6"/>
          <w:szCs w:val="26"/>
          <w:lang w:eastAsia="en-US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17DAEA2A" wp14:editId="445614F7">
            <wp:extent cx="2381250" cy="1333500"/>
            <wp:effectExtent l="0" t="0" r="0" b="0"/>
            <wp:docPr id="49" name="Рисунок 49" descr="C:\Users\user\AppData\Local\Microsoft\Windows\Temporary Internet Files\Content.Word\SAM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Temporary Internet Files\Content.Word\SAM_172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kern w:val="0"/>
          <w:sz w:val="26"/>
          <w:szCs w:val="26"/>
          <w:lang w:eastAsia="en-US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356F1B0D" wp14:editId="026D9AF7">
            <wp:extent cx="2381250" cy="1333500"/>
            <wp:effectExtent l="0" t="0" r="0" b="0"/>
            <wp:docPr id="50" name="Рисунок 50" descr="C:\Users\user\AppData\Local\Microsoft\Windows\Temporary Internet Files\Content.Word\SAM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Temporary Internet Files\Content.Word\SAM_173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spacing w:after="200"/>
        <w:ind w:left="-539" w:firstLine="709"/>
        <w:jc w:val="both"/>
        <w:textAlignment w:val="auto"/>
        <w:rPr>
          <w:rFonts w:ascii="Times New Roman" w:hAnsi="Times New Roman"/>
          <w:bCs/>
          <w:color w:val="000000"/>
          <w:kern w:val="0"/>
          <w:sz w:val="26"/>
          <w:szCs w:val="26"/>
        </w:rPr>
      </w:pPr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t xml:space="preserve">      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41DEB605" wp14:editId="17F9B1D1">
            <wp:extent cx="2381250" cy="1333500"/>
            <wp:effectExtent l="0" t="0" r="0" b="0"/>
            <wp:docPr id="51" name="Рисунок 51" descr="C:\Users\user\AppData\Local\Microsoft\Windows\Temporary Internet Files\Content.Word\SAM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Temporary Internet Files\Content.Word\SAM_173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61275ACB" wp14:editId="3DD2FC9B">
            <wp:extent cx="2381250" cy="1333500"/>
            <wp:effectExtent l="0" t="0" r="0" b="0"/>
            <wp:docPr id="52" name="Рисунок 52" descr="C:\Users\user\AppData\Local\Microsoft\Windows\Temporary Internet Files\Content.Word\SAM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Temporary Internet Files\Content.Word\SAM_173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56" w:rsidRPr="00E43456" w:rsidRDefault="00E43456" w:rsidP="00E43456">
      <w:pPr>
        <w:widowControl/>
        <w:suppressAutoHyphens w:val="0"/>
        <w:autoSpaceDN/>
        <w:spacing w:after="200"/>
        <w:ind w:left="-539" w:firstLine="709"/>
        <w:jc w:val="both"/>
        <w:textAlignment w:val="auto"/>
        <w:rPr>
          <w:rFonts w:ascii="Times New Roman" w:hAnsi="Times New Roman"/>
          <w:bCs/>
          <w:color w:val="000000"/>
          <w:kern w:val="0"/>
          <w:sz w:val="26"/>
          <w:szCs w:val="26"/>
        </w:rPr>
      </w:pPr>
      <w:r w:rsidRPr="00E43456">
        <w:rPr>
          <w:rFonts w:ascii="Times New Roman" w:hAnsi="Times New Roman"/>
          <w:noProof/>
          <w:kern w:val="0"/>
          <w:sz w:val="26"/>
          <w:szCs w:val="26"/>
        </w:rPr>
        <w:t xml:space="preserve">      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62319E7F" wp14:editId="249A6653">
            <wp:extent cx="2381250" cy="1333500"/>
            <wp:effectExtent l="0" t="0" r="0" b="0"/>
            <wp:docPr id="53" name="Рисунок 53" descr="C:\Users\user\AppData\Local\Microsoft\Windows\Temporary Internet Files\Content.Word\SAM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Temporary Internet Files\Content.Word\SAM_176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noProof/>
          <w:kern w:val="0"/>
          <w:sz w:val="26"/>
          <w:szCs w:val="26"/>
        </w:rPr>
        <w:t xml:space="preserve">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52543F1D" wp14:editId="050627E3">
            <wp:extent cx="2381250" cy="1333500"/>
            <wp:effectExtent l="0" t="0" r="0" b="0"/>
            <wp:docPr id="54" name="Рисунок 54" descr="C:\Users\user\AppData\Local\Microsoft\Windows\Temporary Internet Files\Content.Word\SAM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Microsoft\Windows\Temporary Internet Files\Content.Word\SAM_175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t xml:space="preserve"> </w:t>
      </w:r>
    </w:p>
    <w:p w:rsidR="00E43456" w:rsidRPr="00661435" w:rsidRDefault="00E43456" w:rsidP="00661435">
      <w:pPr>
        <w:widowControl/>
        <w:suppressAutoHyphens w:val="0"/>
        <w:autoSpaceDN/>
        <w:spacing w:after="200"/>
        <w:ind w:left="-539" w:firstLine="709"/>
        <w:jc w:val="both"/>
        <w:textAlignment w:val="auto"/>
        <w:rPr>
          <w:rFonts w:ascii="Times New Roman" w:hAnsi="Times New Roman"/>
          <w:bCs/>
          <w:color w:val="000000"/>
          <w:kern w:val="0"/>
          <w:sz w:val="26"/>
          <w:szCs w:val="26"/>
        </w:rPr>
      </w:pPr>
      <w:r w:rsidRPr="00E43456">
        <w:rPr>
          <w:rFonts w:ascii="Times New Roman" w:hAnsi="Times New Roman"/>
          <w:bCs/>
          <w:color w:val="000000"/>
          <w:kern w:val="0"/>
          <w:sz w:val="26"/>
          <w:szCs w:val="26"/>
        </w:rPr>
        <w:lastRenderedPageBreak/>
        <w:t xml:space="preserve">      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6A335645" wp14:editId="4E81926C">
            <wp:extent cx="2381250" cy="1333500"/>
            <wp:effectExtent l="0" t="0" r="0" b="0"/>
            <wp:docPr id="55" name="Рисунок 55" descr="C:\Users\user\AppData\Local\Microsoft\Windows\Temporary Internet Files\Content.Word\SAM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Microsoft\Windows\Temporary Internet Files\Content.Word\SAM_176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435">
        <w:rPr>
          <w:rFonts w:ascii="Times New Roman" w:hAnsi="Times New Roman"/>
          <w:bCs/>
          <w:color w:val="000000"/>
          <w:kern w:val="0"/>
          <w:sz w:val="26"/>
          <w:szCs w:val="26"/>
        </w:rPr>
        <w:t xml:space="preserve"> </w:t>
      </w:r>
      <w:r w:rsidRPr="00E43456">
        <w:rPr>
          <w:rFonts w:ascii="Times New Roman" w:hAnsi="Times New Roman"/>
          <w:noProof/>
          <w:kern w:val="0"/>
          <w:sz w:val="26"/>
          <w:szCs w:val="26"/>
        </w:rPr>
        <w:drawing>
          <wp:inline distT="0" distB="0" distL="0" distR="0" wp14:anchorId="5BDB0EA7" wp14:editId="7DCDF933">
            <wp:extent cx="2381250" cy="1333500"/>
            <wp:effectExtent l="0" t="0" r="0" b="0"/>
            <wp:docPr id="56" name="Рисунок 56" descr="C:\Users\user\AppData\Local\Microsoft\Windows\Temporary Internet Files\Content.Word\SAM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Temporary Internet Files\Content.Word\SAM_176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02" w:rsidRDefault="008A52BC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Реклама объявлений о проводимых мероприятиях </w:t>
      </w:r>
      <w:proofErr w:type="gramStart"/>
      <w:r>
        <w:rPr>
          <w:rFonts w:ascii="Times New Roman" w:hAnsi="Times New Roman"/>
          <w:sz w:val="27"/>
          <w:szCs w:val="27"/>
        </w:rPr>
        <w:t>в</w:t>
      </w:r>
      <w:proofErr w:type="gramEnd"/>
      <w:r>
        <w:rPr>
          <w:rFonts w:ascii="Times New Roman" w:hAnsi="Times New Roman"/>
          <w:sz w:val="27"/>
          <w:szCs w:val="27"/>
        </w:rPr>
        <w:t xml:space="preserve"> </w:t>
      </w:r>
      <w:proofErr w:type="gramStart"/>
      <w:r>
        <w:rPr>
          <w:rFonts w:ascii="Times New Roman" w:hAnsi="Times New Roman"/>
          <w:sz w:val="27"/>
          <w:szCs w:val="27"/>
        </w:rPr>
        <w:t>МУК</w:t>
      </w:r>
      <w:proofErr w:type="gramEnd"/>
      <w:r>
        <w:rPr>
          <w:rFonts w:ascii="Times New Roman" w:hAnsi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/>
          <w:sz w:val="27"/>
          <w:szCs w:val="27"/>
        </w:rPr>
        <w:t>Трубицинский</w:t>
      </w:r>
      <w:proofErr w:type="spellEnd"/>
      <w:r>
        <w:rPr>
          <w:rFonts w:ascii="Times New Roman" w:hAnsi="Times New Roman"/>
          <w:sz w:val="27"/>
          <w:szCs w:val="27"/>
        </w:rPr>
        <w:t xml:space="preserve"> СДК размещается на афишах в местах общего пользования – стенде возле магазина, возле почты, на рекламных щитах расположенных на территории сельского поселения «Д. </w:t>
      </w:r>
      <w:proofErr w:type="spellStart"/>
      <w:r>
        <w:rPr>
          <w:rFonts w:ascii="Times New Roman" w:hAnsi="Times New Roman"/>
          <w:sz w:val="27"/>
          <w:szCs w:val="27"/>
        </w:rPr>
        <w:t>Шумятино</w:t>
      </w:r>
      <w:proofErr w:type="spellEnd"/>
      <w:r>
        <w:rPr>
          <w:rFonts w:ascii="Times New Roman" w:hAnsi="Times New Roman"/>
          <w:sz w:val="27"/>
          <w:szCs w:val="27"/>
        </w:rPr>
        <w:t>».</w:t>
      </w:r>
    </w:p>
    <w:p w:rsidR="008A52BC" w:rsidRDefault="008A52BC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Заметки о проведенных мероприятиях публикуются в районной газете «Маяк»</w:t>
      </w:r>
    </w:p>
    <w:p w:rsidR="008A52BC" w:rsidRDefault="008A52BC" w:rsidP="00661435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В социальных сетях - </w:t>
      </w:r>
      <w:proofErr w:type="spellStart"/>
      <w:r>
        <w:rPr>
          <w:rFonts w:ascii="Times New Roman" w:hAnsi="Times New Roman"/>
          <w:sz w:val="27"/>
          <w:szCs w:val="27"/>
        </w:rPr>
        <w:t>ВКонтакте</w:t>
      </w:r>
      <w:proofErr w:type="spellEnd"/>
      <w:r>
        <w:rPr>
          <w:rFonts w:ascii="Times New Roman" w:hAnsi="Times New Roman"/>
          <w:sz w:val="27"/>
          <w:szCs w:val="27"/>
        </w:rPr>
        <w:t>, одноклассниках создана группа «</w:t>
      </w:r>
      <w:proofErr w:type="spellStart"/>
      <w:r>
        <w:rPr>
          <w:rFonts w:ascii="Times New Roman" w:hAnsi="Times New Roman"/>
          <w:sz w:val="27"/>
          <w:szCs w:val="27"/>
        </w:rPr>
        <w:t>Трубицинский</w:t>
      </w:r>
      <w:proofErr w:type="spellEnd"/>
      <w:r>
        <w:rPr>
          <w:rFonts w:ascii="Times New Roman" w:hAnsi="Times New Roman"/>
          <w:sz w:val="27"/>
          <w:szCs w:val="27"/>
        </w:rPr>
        <w:t xml:space="preserve"> сельский Дом культуры», где также размещается информация о проводимых мероприятиях в доме культуры.</w:t>
      </w:r>
    </w:p>
    <w:p w:rsidR="001B7402" w:rsidRPr="00661435" w:rsidRDefault="008A52BC" w:rsidP="00661435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8A52BC">
        <w:rPr>
          <w:rFonts w:ascii="Times New Roman" w:hAnsi="Times New Roman"/>
          <w:sz w:val="27"/>
          <w:szCs w:val="27"/>
        </w:rPr>
        <w:t xml:space="preserve">Методические </w:t>
      </w:r>
      <w:r>
        <w:rPr>
          <w:rFonts w:ascii="Times New Roman" w:hAnsi="Times New Roman"/>
          <w:sz w:val="27"/>
          <w:szCs w:val="27"/>
        </w:rPr>
        <w:t>материалы для работы МУК «</w:t>
      </w:r>
      <w:proofErr w:type="spellStart"/>
      <w:r>
        <w:rPr>
          <w:rFonts w:ascii="Times New Roman" w:hAnsi="Times New Roman"/>
          <w:sz w:val="27"/>
          <w:szCs w:val="27"/>
        </w:rPr>
        <w:t>Трубицинского</w:t>
      </w:r>
      <w:proofErr w:type="spellEnd"/>
      <w:r>
        <w:rPr>
          <w:rFonts w:ascii="Times New Roman" w:hAnsi="Times New Roman"/>
          <w:sz w:val="27"/>
          <w:szCs w:val="27"/>
        </w:rPr>
        <w:t xml:space="preserve"> СДК» берутся из сетей интернет и из журнала «Чем развлечь гостей</w:t>
      </w:r>
      <w:bookmarkStart w:id="12" w:name="_Toc468566326"/>
      <w:r w:rsidR="00661435">
        <w:rPr>
          <w:rFonts w:ascii="Times New Roman" w:hAnsi="Times New Roman"/>
          <w:sz w:val="27"/>
          <w:szCs w:val="27"/>
        </w:rPr>
        <w:t>»</w:t>
      </w:r>
    </w:p>
    <w:bookmarkEnd w:id="12"/>
    <w:p w:rsidR="00661435" w:rsidRPr="00661435" w:rsidRDefault="00661435" w:rsidP="00661435">
      <w:pPr>
        <w:pStyle w:val="Textbody"/>
        <w:ind w:firstLine="709"/>
      </w:pPr>
      <w:r>
        <w:t>МУК «</w:t>
      </w:r>
      <w:proofErr w:type="spellStart"/>
      <w:r>
        <w:t>Трубицинский</w:t>
      </w:r>
      <w:proofErr w:type="spellEnd"/>
      <w:r>
        <w:t xml:space="preserve"> СДК» - платных услуг населению не предоставляет</w:t>
      </w:r>
    </w:p>
    <w:p w:rsidR="00EB4D2F" w:rsidRDefault="00EB4D2F" w:rsidP="00661435">
      <w:pPr>
        <w:widowControl/>
        <w:suppressAutoHyphens w:val="0"/>
        <w:autoSpaceDN/>
        <w:spacing w:after="200"/>
        <w:ind w:left="-539" w:firstLine="709"/>
        <w:jc w:val="center"/>
        <w:textAlignment w:val="auto"/>
        <w:rPr>
          <w:rFonts w:ascii="Times New Roman" w:hAnsi="Times New Roman"/>
          <w:b/>
          <w:color w:val="000000"/>
          <w:kern w:val="0"/>
          <w:sz w:val="26"/>
          <w:szCs w:val="26"/>
          <w:lang w:eastAsia="en-US"/>
        </w:rPr>
      </w:pPr>
      <w:bookmarkStart w:id="13" w:name="__RefHeading__2509_317265183"/>
      <w:bookmarkEnd w:id="13"/>
    </w:p>
    <w:p w:rsidR="00661435" w:rsidRPr="00661435" w:rsidRDefault="00661435" w:rsidP="00661435">
      <w:pPr>
        <w:widowControl/>
        <w:suppressAutoHyphens w:val="0"/>
        <w:autoSpaceDN/>
        <w:spacing w:after="200"/>
        <w:ind w:left="-539" w:firstLine="709"/>
        <w:jc w:val="center"/>
        <w:textAlignment w:val="auto"/>
        <w:rPr>
          <w:rFonts w:ascii="Times New Roman" w:hAnsi="Times New Roman"/>
          <w:b/>
          <w:color w:val="000000"/>
          <w:kern w:val="0"/>
          <w:sz w:val="26"/>
          <w:szCs w:val="26"/>
          <w:lang w:eastAsia="en-US"/>
        </w:rPr>
      </w:pPr>
      <w:r w:rsidRPr="00661435">
        <w:rPr>
          <w:rFonts w:ascii="Times New Roman" w:hAnsi="Times New Roman"/>
          <w:b/>
          <w:color w:val="000000"/>
          <w:kern w:val="0"/>
          <w:sz w:val="26"/>
          <w:szCs w:val="26"/>
          <w:lang w:eastAsia="en-US"/>
        </w:rPr>
        <w:t>Заключение</w:t>
      </w:r>
    </w:p>
    <w:p w:rsidR="00661435" w:rsidRPr="00661435" w:rsidRDefault="00661435" w:rsidP="00661435">
      <w:pPr>
        <w:widowControl/>
        <w:suppressAutoHyphens w:val="0"/>
        <w:autoSpaceDN/>
        <w:spacing w:after="200"/>
        <w:ind w:left="-539"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Решение актуальных задач сохранения и развития культуры в </w:t>
      </w:r>
      <w:proofErr w:type="spellStart"/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Трубицинском</w:t>
      </w:r>
      <w:proofErr w:type="spellEnd"/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  СДК требует комплексного подхода, современной организации всей работы, четкого перспе</w:t>
      </w:r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к</w:t>
      </w:r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тивного планирования. </w:t>
      </w:r>
      <w:proofErr w:type="gramStart"/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И только грамотная реализация  поставленных задач, обдуманно принятых планов, программ и проектов  позволит преодолеть существующие трудности в деятельности </w:t>
      </w:r>
      <w:proofErr w:type="spellStart"/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Трубицинского</w:t>
      </w:r>
      <w:proofErr w:type="spellEnd"/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 СДК,  обеспечить целенаправленную работу по сохранению культурного наследия и развитию культурного потенциала СП «деревня </w:t>
      </w:r>
      <w:proofErr w:type="spellStart"/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Шумятино</w:t>
      </w:r>
      <w:proofErr w:type="spellEnd"/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», повысить общий уровень качества жизни сельчан, объединить культурный потенциал и направить его на развитие информационно-культурного центра и в целом всего сельского поселения, как территории, привлекательной для</w:t>
      </w:r>
      <w:proofErr w:type="gramEnd"/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 жизни и  на улучшение её имиджа.</w:t>
      </w:r>
    </w:p>
    <w:p w:rsidR="00661435" w:rsidRPr="00661435" w:rsidRDefault="00661435" w:rsidP="00661435">
      <w:pPr>
        <w:widowControl/>
        <w:suppressAutoHyphens w:val="0"/>
        <w:autoSpaceDN/>
        <w:spacing w:after="200"/>
        <w:ind w:left="-539" w:firstLine="709"/>
        <w:jc w:val="both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</w:p>
    <w:p w:rsidR="00661435" w:rsidRPr="00661435" w:rsidRDefault="00661435" w:rsidP="00661435">
      <w:pPr>
        <w:widowControl/>
        <w:suppressAutoHyphens w:val="0"/>
        <w:autoSpaceDN/>
        <w:spacing w:after="200"/>
        <w:ind w:left="-539" w:firstLine="709"/>
        <w:textAlignment w:val="auto"/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</w:pPr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Директор  </w:t>
      </w:r>
      <w:proofErr w:type="spellStart"/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Трубицинского</w:t>
      </w:r>
      <w:proofErr w:type="spellEnd"/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  СДК                                         </w:t>
      </w:r>
      <w:r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____________</w:t>
      </w:r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  </w:t>
      </w:r>
      <w:proofErr w:type="spellStart"/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>Кунина</w:t>
      </w:r>
      <w:proofErr w:type="spellEnd"/>
      <w:r w:rsidRPr="00661435">
        <w:rPr>
          <w:rFonts w:ascii="Times New Roman" w:hAnsi="Times New Roman"/>
          <w:color w:val="000000"/>
          <w:kern w:val="0"/>
          <w:sz w:val="26"/>
          <w:szCs w:val="26"/>
          <w:lang w:eastAsia="en-US"/>
        </w:rPr>
        <w:t xml:space="preserve"> И.В.</w:t>
      </w:r>
    </w:p>
    <w:p w:rsidR="00661435" w:rsidRDefault="00661435" w:rsidP="00661435">
      <w:pPr>
        <w:pStyle w:val="Standard"/>
        <w:spacing w:after="0" w:line="240" w:lineRule="auto"/>
        <w:ind w:firstLine="709"/>
        <w:jc w:val="center"/>
      </w:pPr>
    </w:p>
    <w:sectPr w:rsidR="00661435">
      <w:headerReference w:type="default" r:id="rId49"/>
      <w:pgSz w:w="11906" w:h="16838"/>
      <w:pgMar w:top="1134" w:right="851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AC9" w:rsidRDefault="00DF7AC9">
      <w:r>
        <w:separator/>
      </w:r>
    </w:p>
  </w:endnote>
  <w:endnote w:type="continuationSeparator" w:id="0">
    <w:p w:rsidR="00DF7AC9" w:rsidRDefault="00DF7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AC9" w:rsidRDefault="00DF7AC9">
      <w:r>
        <w:rPr>
          <w:color w:val="000000"/>
        </w:rPr>
        <w:separator/>
      </w:r>
    </w:p>
  </w:footnote>
  <w:footnote w:type="continuationSeparator" w:id="0">
    <w:p w:rsidR="00DF7AC9" w:rsidRDefault="00DF7A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456" w:rsidRDefault="00E43456">
    <w:pPr>
      <w:pStyle w:val="Standard"/>
      <w:rPr>
        <w:sz w:val="2"/>
        <w:szCs w:val="2"/>
      </w:rPr>
    </w:pPr>
  </w:p>
  <w:p w:rsidR="00E43456" w:rsidRDefault="00E43456">
    <w:pPr>
      <w:pStyle w:val="Standar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1CE6"/>
    <w:multiLevelType w:val="multilevel"/>
    <w:tmpl w:val="C9844804"/>
    <w:styleLink w:val="WWNum7"/>
    <w:lvl w:ilvl="0">
      <w:start w:val="1"/>
      <w:numFmt w:val="decimal"/>
      <w:lvlText w:val="2.%1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>
    <w:nsid w:val="0A3D67F7"/>
    <w:multiLevelType w:val="multilevel"/>
    <w:tmpl w:val="910E72A0"/>
    <w:styleLink w:val="WWNum1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0B8A6BB2"/>
    <w:multiLevelType w:val="multilevel"/>
    <w:tmpl w:val="92F8B8D4"/>
    <w:styleLink w:val="WWNum11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0FEF7465"/>
    <w:multiLevelType w:val="multilevel"/>
    <w:tmpl w:val="363E5058"/>
    <w:styleLink w:val="WWNum1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>
    <w:nsid w:val="1C940902"/>
    <w:multiLevelType w:val="multilevel"/>
    <w:tmpl w:val="9E5810C6"/>
    <w:styleLink w:val="WWNum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>
    <w:nsid w:val="1EAB4107"/>
    <w:multiLevelType w:val="multilevel"/>
    <w:tmpl w:val="CFF0AF42"/>
    <w:styleLink w:val="WWNum12"/>
    <w:lvl w:ilvl="0">
      <w:numFmt w:val="bullet"/>
      <w:lvlText w:val=""/>
      <w:lvlJc w:val="right"/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abstractNum w:abstractNumId="6">
    <w:nsid w:val="4132618A"/>
    <w:multiLevelType w:val="multilevel"/>
    <w:tmpl w:val="73CE03FA"/>
    <w:styleLink w:val="WWNum5"/>
    <w:lvl w:ilvl="0">
      <w:start w:val="1"/>
      <w:numFmt w:val="decimal"/>
      <w:lvlText w:val="1.%1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>
    <w:nsid w:val="4B596689"/>
    <w:multiLevelType w:val="hybridMultilevel"/>
    <w:tmpl w:val="F52AFA1A"/>
    <w:lvl w:ilvl="0" w:tplc="E82EDF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2071B90"/>
    <w:multiLevelType w:val="multilevel"/>
    <w:tmpl w:val="411890BC"/>
    <w:styleLink w:val="WWNum2"/>
    <w:lvl w:ilvl="0">
      <w:start w:val="1"/>
      <w:numFmt w:val="decimal"/>
      <w:lvlText w:val="4.%1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1">
      <w:start w:val="1"/>
      <w:numFmt w:val="decimal"/>
      <w:lvlText w:val="4.%1.%2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2">
      <w:start w:val="1"/>
      <w:numFmt w:val="decimal"/>
      <w:lvlText w:val="4.%1.%2.%3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3">
      <w:start w:val="1"/>
      <w:numFmt w:val="decimal"/>
      <w:lvlText w:val="4.%1.%2.%3.%4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4">
      <w:start w:val="1"/>
      <w:numFmt w:val="decimal"/>
      <w:lvlText w:val="4.%1.%2.%3.%4.%5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5">
      <w:start w:val="1"/>
      <w:numFmt w:val="decimal"/>
      <w:lvlText w:val="4.%1.%2.%3.%4.%5.%6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6">
      <w:start w:val="1"/>
      <w:numFmt w:val="decimal"/>
      <w:lvlText w:val="4.%1.%2.%3.%4.%5.%6.%7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7">
      <w:start w:val="1"/>
      <w:numFmt w:val="decimal"/>
      <w:lvlText w:val="4.%1.%2.%3.%4.%5.%6.%7.%8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8">
      <w:start w:val="1"/>
      <w:numFmt w:val="decimal"/>
      <w:lvlText w:val="4.%1.%2.%3.%4.%5.%6.%7.%8.%9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</w:abstractNum>
  <w:abstractNum w:abstractNumId="9">
    <w:nsid w:val="56054FAC"/>
    <w:multiLevelType w:val="multilevel"/>
    <w:tmpl w:val="66AEA4FE"/>
    <w:styleLink w:val="WWNum10"/>
    <w:lvl w:ilvl="0">
      <w:start w:val="1"/>
      <w:numFmt w:val="decimal"/>
      <w:lvlText w:val="7.%1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>
    <w:nsid w:val="68316B25"/>
    <w:multiLevelType w:val="multilevel"/>
    <w:tmpl w:val="8E747538"/>
    <w:styleLink w:val="WW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1">
    <w:nsid w:val="700B3257"/>
    <w:multiLevelType w:val="multilevel"/>
    <w:tmpl w:val="F9605D06"/>
    <w:styleLink w:val="WWNum14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2">
    <w:nsid w:val="71A75C03"/>
    <w:multiLevelType w:val="multilevel"/>
    <w:tmpl w:val="378C7A80"/>
    <w:styleLink w:val="WW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>
    <w:nsid w:val="74E834C0"/>
    <w:multiLevelType w:val="multilevel"/>
    <w:tmpl w:val="C568DF5E"/>
    <w:styleLink w:val="WWNum3"/>
    <w:lvl w:ilvl="0"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1"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2"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3"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4"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5"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6"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7"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  <w:lvl w:ilvl="8"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subscript"/>
      </w:rPr>
    </w:lvl>
  </w:abstractNum>
  <w:abstractNum w:abstractNumId="14">
    <w:nsid w:val="77D610F7"/>
    <w:multiLevelType w:val="multilevel"/>
    <w:tmpl w:val="06682FDE"/>
    <w:styleLink w:val="WWNum9"/>
    <w:lvl w:ilvl="0">
      <w:start w:val="1"/>
      <w:numFmt w:val="decimal"/>
      <w:lvlText w:val="3.%1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3"/>
  </w:num>
  <w:num w:numId="2">
    <w:abstractNumId w:val="8"/>
  </w:num>
  <w:num w:numId="3">
    <w:abstractNumId w:val="13"/>
  </w:num>
  <w:num w:numId="4">
    <w:abstractNumId w:val="10"/>
  </w:num>
  <w:num w:numId="5">
    <w:abstractNumId w:val="6"/>
  </w:num>
  <w:num w:numId="6">
    <w:abstractNumId w:val="12"/>
  </w:num>
  <w:num w:numId="7">
    <w:abstractNumId w:val="0"/>
  </w:num>
  <w:num w:numId="8">
    <w:abstractNumId w:val="4"/>
  </w:num>
  <w:num w:numId="9">
    <w:abstractNumId w:val="14"/>
  </w:num>
  <w:num w:numId="10">
    <w:abstractNumId w:val="9"/>
  </w:num>
  <w:num w:numId="11">
    <w:abstractNumId w:val="2"/>
  </w:num>
  <w:num w:numId="12">
    <w:abstractNumId w:val="5"/>
  </w:num>
  <w:num w:numId="13">
    <w:abstractNumId w:val="1"/>
  </w:num>
  <w:num w:numId="14">
    <w:abstractNumId w:val="11"/>
  </w:num>
  <w:num w:numId="15">
    <w:abstractNumId w:val="11"/>
    <w:lvlOverride w:ilvl="0">
      <w:startOverride w:val="1"/>
    </w:lvlOverride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B7402"/>
    <w:rsid w:val="00104335"/>
    <w:rsid w:val="001A3AAF"/>
    <w:rsid w:val="001B7402"/>
    <w:rsid w:val="001F194D"/>
    <w:rsid w:val="002F2114"/>
    <w:rsid w:val="00487CB5"/>
    <w:rsid w:val="00652490"/>
    <w:rsid w:val="00661435"/>
    <w:rsid w:val="00682B6A"/>
    <w:rsid w:val="00686A7A"/>
    <w:rsid w:val="008A52BC"/>
    <w:rsid w:val="008B7147"/>
    <w:rsid w:val="008C5D96"/>
    <w:rsid w:val="009335C1"/>
    <w:rsid w:val="009F7603"/>
    <w:rsid w:val="00BD411B"/>
    <w:rsid w:val="00C43A0A"/>
    <w:rsid w:val="00DA28EA"/>
    <w:rsid w:val="00DB32A4"/>
    <w:rsid w:val="00DF7AC9"/>
    <w:rsid w:val="00E43456"/>
    <w:rsid w:val="00E858A0"/>
    <w:rsid w:val="00E922DB"/>
    <w:rsid w:val="00EB4D2F"/>
    <w:rsid w:val="00ED3D39"/>
    <w:rsid w:val="00F3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kern w:val="3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Standard"/>
    <w:next w:val="Textbody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Standard"/>
    <w:next w:val="Textbody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5">
    <w:name w:val="heading 5"/>
    <w:basedOn w:val="Standard"/>
    <w:next w:val="Textbody"/>
    <w:pPr>
      <w:keepNext/>
      <w:spacing w:after="0" w:line="240" w:lineRule="auto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6A7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sz w:val="22"/>
      <w:szCs w:val="22"/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widowControl w:val="0"/>
      <w:shd w:val="clear" w:color="auto" w:fill="FFFFFF"/>
      <w:spacing w:before="360" w:after="0" w:line="320" w:lineRule="exact"/>
      <w:jc w:val="both"/>
    </w:pPr>
    <w:rPr>
      <w:rFonts w:ascii="Times New Roman" w:hAnsi="Times New Roman"/>
      <w:sz w:val="28"/>
      <w:szCs w:val="28"/>
    </w:r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List Paragraph"/>
    <w:basedOn w:val="Standard"/>
    <w:pPr>
      <w:ind w:left="720"/>
    </w:pPr>
    <w:rPr>
      <w:rFonts w:eastAsia="Times New Roman"/>
      <w:lang w:eastAsia="ru-RU"/>
    </w:rPr>
  </w:style>
  <w:style w:type="paragraph" w:customStyle="1" w:styleId="10">
    <w:name w:val="Колонтитул1"/>
    <w:basedOn w:val="Standard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3"/>
      <w:szCs w:val="23"/>
    </w:rPr>
  </w:style>
  <w:style w:type="paragraph" w:customStyle="1" w:styleId="20">
    <w:name w:val="Заголовок №2"/>
    <w:basedOn w:val="Standard"/>
    <w:pPr>
      <w:widowControl w:val="0"/>
      <w:shd w:val="clear" w:color="auto" w:fill="FFFFFF"/>
      <w:spacing w:before="600" w:after="360" w:line="240" w:lineRule="atLeast"/>
      <w:jc w:val="both"/>
      <w:outlineLvl w:val="1"/>
    </w:pPr>
    <w:rPr>
      <w:rFonts w:ascii="Times New Roman" w:hAnsi="Times New Roman"/>
      <w:b/>
      <w:bCs/>
      <w:sz w:val="27"/>
      <w:szCs w:val="27"/>
    </w:rPr>
  </w:style>
  <w:style w:type="paragraph" w:customStyle="1" w:styleId="a6">
    <w:name w:val="Подпись к таблице"/>
    <w:basedOn w:val="Standard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8"/>
      <w:szCs w:val="28"/>
    </w:rPr>
  </w:style>
  <w:style w:type="paragraph" w:styleId="a7">
    <w:name w:val="header"/>
    <w:basedOn w:val="Standard"/>
    <w:pPr>
      <w:suppressLineNumbers/>
      <w:tabs>
        <w:tab w:val="center" w:pos="4677"/>
        <w:tab w:val="right" w:pos="9355"/>
      </w:tabs>
    </w:pPr>
  </w:style>
  <w:style w:type="paragraph" w:styleId="a8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ConsPlusNormal">
    <w:name w:val="ConsPlusNormal"/>
    <w:pPr>
      <w:suppressAutoHyphens/>
      <w:ind w:firstLine="720"/>
    </w:pPr>
    <w:rPr>
      <w:rFonts w:ascii="Arial" w:eastAsia="Times New Roman" w:hAnsi="Arial" w:cs="Arial"/>
    </w:rPr>
  </w:style>
  <w:style w:type="paragraph" w:customStyle="1" w:styleId="Textbodyindent">
    <w:name w:val="Text body indent"/>
    <w:basedOn w:val="Standard"/>
    <w:pPr>
      <w:spacing w:after="120"/>
      <w:ind w:left="283"/>
    </w:pPr>
  </w:style>
  <w:style w:type="paragraph" w:styleId="a9">
    <w:name w:val="No Spacing"/>
    <w:pPr>
      <w:widowControl/>
      <w:suppressAutoHyphens/>
    </w:pPr>
    <w:rPr>
      <w:rFonts w:eastAsia="Times New Roman"/>
      <w:sz w:val="22"/>
      <w:szCs w:val="22"/>
      <w:lang w:eastAsia="ar-SA"/>
    </w:rPr>
  </w:style>
  <w:style w:type="paragraph" w:styleId="aa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Subtitle"/>
    <w:basedOn w:val="Standard"/>
    <w:next w:val="Textbody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ContentsHeading">
    <w:name w:val="Contents Heading"/>
    <w:basedOn w:val="1"/>
    <w:pPr>
      <w:suppressLineNumbers/>
    </w:pPr>
    <w:rPr>
      <w:sz w:val="32"/>
      <w:szCs w:val="32"/>
      <w:lang w:eastAsia="ru-RU"/>
    </w:rPr>
  </w:style>
  <w:style w:type="paragraph" w:customStyle="1" w:styleId="Contents2">
    <w:name w:val="Contents 2"/>
    <w:basedOn w:val="Standard"/>
    <w:pPr>
      <w:tabs>
        <w:tab w:val="right" w:leader="dot" w:pos="9628"/>
      </w:tabs>
      <w:spacing w:after="100"/>
      <w:ind w:left="283"/>
    </w:p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  <w:rPr>
      <w:lang w:eastAsia="ru-RU"/>
    </w:rPr>
  </w:style>
  <w:style w:type="paragraph" w:customStyle="1" w:styleId="Contents3">
    <w:name w:val="Contents 3"/>
    <w:basedOn w:val="Standard"/>
    <w:pPr>
      <w:tabs>
        <w:tab w:val="right" w:leader="dot" w:pos="9512"/>
      </w:tabs>
      <w:spacing w:after="100"/>
      <w:ind w:left="440"/>
    </w:pPr>
    <w:rPr>
      <w:lang w:eastAsia="ru-RU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50">
    <w:name w:val="Заголовок 5 Знак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1">
    <w:name w:val="Основной текст Знак1"/>
    <w:rPr>
      <w:rFonts w:ascii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</w:style>
  <w:style w:type="character" w:customStyle="1" w:styleId="apple-converted-space">
    <w:name w:val="apple-converted-space"/>
    <w:basedOn w:val="a0"/>
  </w:style>
  <w:style w:type="character" w:customStyle="1" w:styleId="ad">
    <w:name w:val="Колонтитул_"/>
    <w:rPr>
      <w:rFonts w:ascii="Times New Roman" w:hAnsi="Times New Roman" w:cs="Times New Roman"/>
      <w:sz w:val="23"/>
      <w:szCs w:val="23"/>
    </w:rPr>
  </w:style>
  <w:style w:type="character" w:customStyle="1" w:styleId="ae">
    <w:name w:val="Колонтитул"/>
    <w:basedOn w:val="ad"/>
    <w:rPr>
      <w:rFonts w:ascii="Times New Roman" w:hAnsi="Times New Roman" w:cs="Times New Roman"/>
      <w:sz w:val="23"/>
      <w:szCs w:val="23"/>
    </w:rPr>
  </w:style>
  <w:style w:type="character" w:customStyle="1" w:styleId="21">
    <w:name w:val="Заголовок №2_"/>
    <w:rPr>
      <w:rFonts w:ascii="Times New Roman" w:hAnsi="Times New Roman" w:cs="Times New Roman"/>
      <w:b/>
      <w:bCs/>
      <w:sz w:val="27"/>
      <w:szCs w:val="27"/>
    </w:rPr>
  </w:style>
  <w:style w:type="character" w:customStyle="1" w:styleId="13">
    <w:name w:val="Основной текст + 13"/>
    <w:rPr>
      <w:rFonts w:ascii="Times New Roman" w:hAnsi="Times New Roman" w:cs="Times New Roman"/>
      <w:b/>
      <w:bCs/>
      <w:sz w:val="27"/>
      <w:szCs w:val="27"/>
    </w:rPr>
  </w:style>
  <w:style w:type="character" w:customStyle="1" w:styleId="af">
    <w:name w:val="Подпись к таблице_"/>
    <w:rPr>
      <w:rFonts w:ascii="Times New Roman" w:hAnsi="Times New Roman" w:cs="Times New Roman"/>
      <w:sz w:val="28"/>
      <w:szCs w:val="28"/>
    </w:rPr>
  </w:style>
  <w:style w:type="character" w:customStyle="1" w:styleId="22">
    <w:name w:val="Заголовок 2 Знак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serp-urlitem">
    <w:name w:val="serp-url__item"/>
    <w:basedOn w:val="a0"/>
  </w:style>
  <w:style w:type="character" w:customStyle="1" w:styleId="af0">
    <w:name w:val="Верхний колонтитул Знак"/>
    <w:rPr>
      <w:sz w:val="22"/>
      <w:szCs w:val="22"/>
      <w:lang w:eastAsia="en-US"/>
    </w:rPr>
  </w:style>
  <w:style w:type="character" w:customStyle="1" w:styleId="af1">
    <w:name w:val="Нижний колонтитул Знак"/>
    <w:rPr>
      <w:sz w:val="22"/>
      <w:szCs w:val="22"/>
      <w:lang w:eastAsia="en-US"/>
    </w:rPr>
  </w:style>
  <w:style w:type="character" w:customStyle="1" w:styleId="af2">
    <w:name w:val="Основной текст с отступом Знак"/>
    <w:rPr>
      <w:sz w:val="22"/>
      <w:szCs w:val="22"/>
      <w:lang w:eastAsia="en-US"/>
    </w:rPr>
  </w:style>
  <w:style w:type="character" w:customStyle="1" w:styleId="af3">
    <w:name w:val="Текст выноски Знак"/>
    <w:rPr>
      <w:rFonts w:ascii="Tahoma" w:hAnsi="Tahoma" w:cs="Tahoma"/>
      <w:sz w:val="16"/>
      <w:szCs w:val="16"/>
      <w:lang w:eastAsia="en-US"/>
    </w:rPr>
  </w:style>
  <w:style w:type="character" w:customStyle="1" w:styleId="af4">
    <w:name w:val="Подзаголовок Знак"/>
    <w:basedOn w:val="a0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12">
    <w:name w:val="Заголовок 1 Знак"/>
    <w:basedOn w:val="a0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ListLabel1">
    <w:name w:val="ListLabel 1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subscript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b w:val="0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character" w:customStyle="1" w:styleId="80">
    <w:name w:val="Заголовок 8 Знак"/>
    <w:basedOn w:val="a0"/>
    <w:link w:val="8"/>
    <w:uiPriority w:val="9"/>
    <w:semiHidden/>
    <w:rsid w:val="00686A7A"/>
    <w:rPr>
      <w:rFonts w:asciiTheme="majorHAnsi" w:eastAsiaTheme="majorEastAsia" w:hAnsiTheme="majorHAnsi" w:cstheme="majorBidi"/>
      <w:color w:val="404040" w:themeColor="text1" w:themeTint="BF"/>
    </w:rPr>
  </w:style>
  <w:style w:type="paragraph" w:styleId="af5">
    <w:name w:val="Normal (Web)"/>
    <w:basedOn w:val="a"/>
    <w:uiPriority w:val="99"/>
    <w:semiHidden/>
    <w:unhideWhenUsed/>
    <w:rsid w:val="00E43456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kern w:val="3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Standard"/>
    <w:next w:val="Textbody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Standard"/>
    <w:next w:val="Textbody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5">
    <w:name w:val="heading 5"/>
    <w:basedOn w:val="Standard"/>
    <w:next w:val="Textbody"/>
    <w:pPr>
      <w:keepNext/>
      <w:spacing w:after="0" w:line="240" w:lineRule="auto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6A7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sz w:val="22"/>
      <w:szCs w:val="22"/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widowControl w:val="0"/>
      <w:shd w:val="clear" w:color="auto" w:fill="FFFFFF"/>
      <w:spacing w:before="360" w:after="0" w:line="320" w:lineRule="exact"/>
      <w:jc w:val="both"/>
    </w:pPr>
    <w:rPr>
      <w:rFonts w:ascii="Times New Roman" w:hAnsi="Times New Roman"/>
      <w:sz w:val="28"/>
      <w:szCs w:val="28"/>
    </w:r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List Paragraph"/>
    <w:basedOn w:val="Standard"/>
    <w:pPr>
      <w:ind w:left="720"/>
    </w:pPr>
    <w:rPr>
      <w:rFonts w:eastAsia="Times New Roman"/>
      <w:lang w:eastAsia="ru-RU"/>
    </w:rPr>
  </w:style>
  <w:style w:type="paragraph" w:customStyle="1" w:styleId="10">
    <w:name w:val="Колонтитул1"/>
    <w:basedOn w:val="Standard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3"/>
      <w:szCs w:val="23"/>
    </w:rPr>
  </w:style>
  <w:style w:type="paragraph" w:customStyle="1" w:styleId="20">
    <w:name w:val="Заголовок №2"/>
    <w:basedOn w:val="Standard"/>
    <w:pPr>
      <w:widowControl w:val="0"/>
      <w:shd w:val="clear" w:color="auto" w:fill="FFFFFF"/>
      <w:spacing w:before="600" w:after="360" w:line="240" w:lineRule="atLeast"/>
      <w:jc w:val="both"/>
      <w:outlineLvl w:val="1"/>
    </w:pPr>
    <w:rPr>
      <w:rFonts w:ascii="Times New Roman" w:hAnsi="Times New Roman"/>
      <w:b/>
      <w:bCs/>
      <w:sz w:val="27"/>
      <w:szCs w:val="27"/>
    </w:rPr>
  </w:style>
  <w:style w:type="paragraph" w:customStyle="1" w:styleId="a6">
    <w:name w:val="Подпись к таблице"/>
    <w:basedOn w:val="Standard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28"/>
      <w:szCs w:val="28"/>
    </w:rPr>
  </w:style>
  <w:style w:type="paragraph" w:styleId="a7">
    <w:name w:val="header"/>
    <w:basedOn w:val="Standard"/>
    <w:pPr>
      <w:suppressLineNumbers/>
      <w:tabs>
        <w:tab w:val="center" w:pos="4677"/>
        <w:tab w:val="right" w:pos="9355"/>
      </w:tabs>
    </w:pPr>
  </w:style>
  <w:style w:type="paragraph" w:styleId="a8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ConsPlusNormal">
    <w:name w:val="ConsPlusNormal"/>
    <w:pPr>
      <w:suppressAutoHyphens/>
      <w:ind w:firstLine="720"/>
    </w:pPr>
    <w:rPr>
      <w:rFonts w:ascii="Arial" w:eastAsia="Times New Roman" w:hAnsi="Arial" w:cs="Arial"/>
    </w:rPr>
  </w:style>
  <w:style w:type="paragraph" w:customStyle="1" w:styleId="Textbodyindent">
    <w:name w:val="Text body indent"/>
    <w:basedOn w:val="Standard"/>
    <w:pPr>
      <w:spacing w:after="120"/>
      <w:ind w:left="283"/>
    </w:pPr>
  </w:style>
  <w:style w:type="paragraph" w:styleId="a9">
    <w:name w:val="No Spacing"/>
    <w:pPr>
      <w:widowControl/>
      <w:suppressAutoHyphens/>
    </w:pPr>
    <w:rPr>
      <w:rFonts w:eastAsia="Times New Roman"/>
      <w:sz w:val="22"/>
      <w:szCs w:val="22"/>
      <w:lang w:eastAsia="ar-SA"/>
    </w:rPr>
  </w:style>
  <w:style w:type="paragraph" w:styleId="aa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Subtitle"/>
    <w:basedOn w:val="Standard"/>
    <w:next w:val="Textbody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ContentsHeading">
    <w:name w:val="Contents Heading"/>
    <w:basedOn w:val="1"/>
    <w:pPr>
      <w:suppressLineNumbers/>
    </w:pPr>
    <w:rPr>
      <w:sz w:val="32"/>
      <w:szCs w:val="32"/>
      <w:lang w:eastAsia="ru-RU"/>
    </w:rPr>
  </w:style>
  <w:style w:type="paragraph" w:customStyle="1" w:styleId="Contents2">
    <w:name w:val="Contents 2"/>
    <w:basedOn w:val="Standard"/>
    <w:pPr>
      <w:tabs>
        <w:tab w:val="right" w:leader="dot" w:pos="9628"/>
      </w:tabs>
      <w:spacing w:after="100"/>
      <w:ind w:left="283"/>
    </w:p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  <w:rPr>
      <w:lang w:eastAsia="ru-RU"/>
    </w:rPr>
  </w:style>
  <w:style w:type="paragraph" w:customStyle="1" w:styleId="Contents3">
    <w:name w:val="Contents 3"/>
    <w:basedOn w:val="Standard"/>
    <w:pPr>
      <w:tabs>
        <w:tab w:val="right" w:leader="dot" w:pos="9512"/>
      </w:tabs>
      <w:spacing w:after="100"/>
      <w:ind w:left="440"/>
    </w:pPr>
    <w:rPr>
      <w:lang w:eastAsia="ru-RU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50">
    <w:name w:val="Заголовок 5 Знак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1">
    <w:name w:val="Основной текст Знак1"/>
    <w:rPr>
      <w:rFonts w:ascii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</w:style>
  <w:style w:type="character" w:customStyle="1" w:styleId="apple-converted-space">
    <w:name w:val="apple-converted-space"/>
    <w:basedOn w:val="a0"/>
  </w:style>
  <w:style w:type="character" w:customStyle="1" w:styleId="ad">
    <w:name w:val="Колонтитул_"/>
    <w:rPr>
      <w:rFonts w:ascii="Times New Roman" w:hAnsi="Times New Roman" w:cs="Times New Roman"/>
      <w:sz w:val="23"/>
      <w:szCs w:val="23"/>
    </w:rPr>
  </w:style>
  <w:style w:type="character" w:customStyle="1" w:styleId="ae">
    <w:name w:val="Колонтитул"/>
    <w:basedOn w:val="ad"/>
    <w:rPr>
      <w:rFonts w:ascii="Times New Roman" w:hAnsi="Times New Roman" w:cs="Times New Roman"/>
      <w:sz w:val="23"/>
      <w:szCs w:val="23"/>
    </w:rPr>
  </w:style>
  <w:style w:type="character" w:customStyle="1" w:styleId="21">
    <w:name w:val="Заголовок №2_"/>
    <w:rPr>
      <w:rFonts w:ascii="Times New Roman" w:hAnsi="Times New Roman" w:cs="Times New Roman"/>
      <w:b/>
      <w:bCs/>
      <w:sz w:val="27"/>
      <w:szCs w:val="27"/>
    </w:rPr>
  </w:style>
  <w:style w:type="character" w:customStyle="1" w:styleId="13">
    <w:name w:val="Основной текст + 13"/>
    <w:rPr>
      <w:rFonts w:ascii="Times New Roman" w:hAnsi="Times New Roman" w:cs="Times New Roman"/>
      <w:b/>
      <w:bCs/>
      <w:sz w:val="27"/>
      <w:szCs w:val="27"/>
    </w:rPr>
  </w:style>
  <w:style w:type="character" w:customStyle="1" w:styleId="af">
    <w:name w:val="Подпись к таблице_"/>
    <w:rPr>
      <w:rFonts w:ascii="Times New Roman" w:hAnsi="Times New Roman" w:cs="Times New Roman"/>
      <w:sz w:val="28"/>
      <w:szCs w:val="28"/>
    </w:rPr>
  </w:style>
  <w:style w:type="character" w:customStyle="1" w:styleId="22">
    <w:name w:val="Заголовок 2 Знак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serp-urlitem">
    <w:name w:val="serp-url__item"/>
    <w:basedOn w:val="a0"/>
  </w:style>
  <w:style w:type="character" w:customStyle="1" w:styleId="af0">
    <w:name w:val="Верхний колонтитул Знак"/>
    <w:rPr>
      <w:sz w:val="22"/>
      <w:szCs w:val="22"/>
      <w:lang w:eastAsia="en-US"/>
    </w:rPr>
  </w:style>
  <w:style w:type="character" w:customStyle="1" w:styleId="af1">
    <w:name w:val="Нижний колонтитул Знак"/>
    <w:rPr>
      <w:sz w:val="22"/>
      <w:szCs w:val="22"/>
      <w:lang w:eastAsia="en-US"/>
    </w:rPr>
  </w:style>
  <w:style w:type="character" w:customStyle="1" w:styleId="af2">
    <w:name w:val="Основной текст с отступом Знак"/>
    <w:rPr>
      <w:sz w:val="22"/>
      <w:szCs w:val="22"/>
      <w:lang w:eastAsia="en-US"/>
    </w:rPr>
  </w:style>
  <w:style w:type="character" w:customStyle="1" w:styleId="af3">
    <w:name w:val="Текст выноски Знак"/>
    <w:rPr>
      <w:rFonts w:ascii="Tahoma" w:hAnsi="Tahoma" w:cs="Tahoma"/>
      <w:sz w:val="16"/>
      <w:szCs w:val="16"/>
      <w:lang w:eastAsia="en-US"/>
    </w:rPr>
  </w:style>
  <w:style w:type="character" w:customStyle="1" w:styleId="af4">
    <w:name w:val="Подзаголовок Знак"/>
    <w:basedOn w:val="a0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12">
    <w:name w:val="Заголовок 1 Знак"/>
    <w:basedOn w:val="a0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ListLabel1">
    <w:name w:val="ListLabel 1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subscript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b w:val="0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character" w:customStyle="1" w:styleId="80">
    <w:name w:val="Заголовок 8 Знак"/>
    <w:basedOn w:val="a0"/>
    <w:link w:val="8"/>
    <w:uiPriority w:val="9"/>
    <w:semiHidden/>
    <w:rsid w:val="00686A7A"/>
    <w:rPr>
      <w:rFonts w:asciiTheme="majorHAnsi" w:eastAsiaTheme="majorEastAsia" w:hAnsiTheme="majorHAnsi" w:cstheme="majorBidi"/>
      <w:color w:val="404040" w:themeColor="text1" w:themeTint="BF"/>
    </w:rPr>
  </w:style>
  <w:style w:type="paragraph" w:styleId="af5">
    <w:name w:val="Normal (Web)"/>
    <w:basedOn w:val="a"/>
    <w:uiPriority w:val="99"/>
    <w:semiHidden/>
    <w:unhideWhenUsed/>
    <w:rsid w:val="00E43456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21</Pages>
  <Words>5591</Words>
  <Characters>31875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user</cp:lastModifiedBy>
  <cp:revision>5</cp:revision>
  <cp:lastPrinted>2017-12-26T11:43:00Z</cp:lastPrinted>
  <dcterms:created xsi:type="dcterms:W3CDTF">2017-12-26T10:33:00Z</dcterms:created>
  <dcterms:modified xsi:type="dcterms:W3CDTF">2017-12-26T11:47:00Z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DG Win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